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CAC" w:rsidRPr="00EC61B2" w:rsidRDefault="00F97CAC" w:rsidP="00F97CAC">
      <w:pPr>
        <w:pStyle w:val="a7"/>
        <w:jc w:val="center"/>
        <w:rPr>
          <w:rFonts w:cs="David"/>
          <w:sz w:val="24"/>
          <w:szCs w:val="24"/>
          <w:rtl/>
        </w:rPr>
      </w:pPr>
      <w:r w:rsidRPr="00EC61B2">
        <w:rPr>
          <w:rFonts w:cs="David" w:hint="cs"/>
          <w:sz w:val="24"/>
          <w:szCs w:val="24"/>
          <w:rtl/>
        </w:rPr>
        <w:t>מדינת יש</w:t>
      </w:r>
      <w:smartTag w:uri="urn:schemas-microsoft-com:office:smarttags" w:element="PersonName">
        <w:r w:rsidRPr="00EC61B2">
          <w:rPr>
            <w:rFonts w:cs="David" w:hint="cs"/>
            <w:sz w:val="24"/>
            <w:szCs w:val="24"/>
            <w:rtl/>
          </w:rPr>
          <w:t>ר</w:t>
        </w:r>
      </w:smartTag>
      <w:r w:rsidRPr="00EC61B2">
        <w:rPr>
          <w:rFonts w:cs="David" w:hint="cs"/>
          <w:sz w:val="24"/>
          <w:szCs w:val="24"/>
          <w:rtl/>
        </w:rPr>
        <w:t>אל</w:t>
      </w:r>
    </w:p>
    <w:p w:rsidR="00F97CAC" w:rsidRPr="00EC61B2" w:rsidRDefault="00F97CAC" w:rsidP="00F97CAC">
      <w:pPr>
        <w:pStyle w:val="a7"/>
        <w:jc w:val="center"/>
        <w:rPr>
          <w:rFonts w:cs="David"/>
          <w:sz w:val="24"/>
          <w:szCs w:val="24"/>
          <w:rtl/>
        </w:rPr>
      </w:pPr>
      <w:r w:rsidRPr="00EC61B2">
        <w:rPr>
          <w:rFonts w:cs="David" w:hint="cs"/>
          <w:sz w:val="24"/>
          <w:szCs w:val="24"/>
          <w:rtl/>
        </w:rPr>
        <w:t>מש</w:t>
      </w:r>
      <w:smartTag w:uri="urn:schemas-microsoft-com:office:smarttags" w:element="PersonName">
        <w:r w:rsidRPr="00EC61B2">
          <w:rPr>
            <w:rFonts w:cs="David" w:hint="cs"/>
            <w:sz w:val="24"/>
            <w:szCs w:val="24"/>
            <w:rtl/>
          </w:rPr>
          <w:t>ר</w:t>
        </w:r>
      </w:smartTag>
      <w:r w:rsidRPr="00EC61B2">
        <w:rPr>
          <w:rFonts w:cs="David" w:hint="cs"/>
          <w:sz w:val="24"/>
          <w:szCs w:val="24"/>
          <w:rtl/>
        </w:rPr>
        <w:t>ד ה</w:t>
      </w:r>
      <w:smartTag w:uri="urn:schemas-microsoft-com:office:smarttags" w:element="PersonName">
        <w:r w:rsidRPr="00EC61B2">
          <w:rPr>
            <w:rFonts w:cs="David" w:hint="cs"/>
            <w:sz w:val="24"/>
            <w:szCs w:val="24"/>
            <w:rtl/>
          </w:rPr>
          <w:t>ר</w:t>
        </w:r>
      </w:smartTag>
      <w:r w:rsidRPr="00EC61B2">
        <w:rPr>
          <w:rFonts w:cs="David" w:hint="cs"/>
          <w:sz w:val="24"/>
          <w:szCs w:val="24"/>
          <w:rtl/>
        </w:rPr>
        <w:t>ווחה והשי</w:t>
      </w:r>
      <w:smartTag w:uri="urn:schemas-microsoft-com:office:smarttags" w:element="PersonName">
        <w:r w:rsidRPr="00EC61B2">
          <w:rPr>
            <w:rFonts w:cs="David" w:hint="cs"/>
            <w:sz w:val="24"/>
            <w:szCs w:val="24"/>
            <w:rtl/>
          </w:rPr>
          <w:t>ר</w:t>
        </w:r>
      </w:smartTag>
      <w:r w:rsidRPr="00EC61B2">
        <w:rPr>
          <w:rFonts w:cs="David" w:hint="cs"/>
          <w:sz w:val="24"/>
          <w:szCs w:val="24"/>
          <w:rtl/>
        </w:rPr>
        <w:t>ותים החב</w:t>
      </w:r>
      <w:smartTag w:uri="urn:schemas-microsoft-com:office:smarttags" w:element="PersonName">
        <w:r w:rsidRPr="00EC61B2">
          <w:rPr>
            <w:rFonts w:cs="David" w:hint="cs"/>
            <w:sz w:val="24"/>
            <w:szCs w:val="24"/>
            <w:rtl/>
          </w:rPr>
          <w:t>ר</w:t>
        </w:r>
      </w:smartTag>
      <w:r w:rsidRPr="00EC61B2">
        <w:rPr>
          <w:rFonts w:cs="David" w:hint="cs"/>
          <w:sz w:val="24"/>
          <w:szCs w:val="24"/>
          <w:rtl/>
        </w:rPr>
        <w:t xml:space="preserve">תיים / </w:t>
      </w:r>
      <w:r>
        <w:rPr>
          <w:rFonts w:cs="David" w:hint="cs"/>
          <w:sz w:val="24"/>
          <w:szCs w:val="24"/>
          <w:rtl/>
        </w:rPr>
        <w:t>אגף</w:t>
      </w:r>
      <w:r w:rsidRPr="00EC61B2">
        <w:rPr>
          <w:rFonts w:cs="David" w:hint="cs"/>
          <w:sz w:val="24"/>
          <w:szCs w:val="24"/>
          <w:rtl/>
        </w:rPr>
        <w:t xml:space="preserve"> מנהל ומשק</w:t>
      </w:r>
      <w:r>
        <w:rPr>
          <w:rFonts w:cs="David" w:hint="cs"/>
          <w:sz w:val="24"/>
          <w:szCs w:val="24"/>
          <w:rtl/>
        </w:rPr>
        <w:t xml:space="preserve"> ומכרזים</w:t>
      </w:r>
    </w:p>
    <w:p w:rsidR="00F97CAC" w:rsidRPr="00EC61B2" w:rsidRDefault="00F97CAC" w:rsidP="00F97CAC">
      <w:pPr>
        <w:pStyle w:val="a7"/>
        <w:jc w:val="center"/>
        <w:rPr>
          <w:rFonts w:cs="David"/>
          <w:sz w:val="24"/>
          <w:szCs w:val="24"/>
          <w:rtl/>
        </w:rPr>
      </w:pPr>
      <w:r w:rsidRPr="00245328">
        <w:rPr>
          <w:rFonts w:cs="David" w:hint="cs"/>
          <w:sz w:val="24"/>
          <w:szCs w:val="24"/>
          <w:rtl/>
        </w:rPr>
        <w:t>טלפון: 02-5085508</w:t>
      </w:r>
    </w:p>
    <w:p w:rsidR="00F97CAC" w:rsidRDefault="00F97CAC" w:rsidP="00F97CAC">
      <w:pPr>
        <w:pStyle w:val="a7"/>
        <w:jc w:val="center"/>
        <w:rPr>
          <w:rFonts w:cs="David"/>
          <w:sz w:val="24"/>
          <w:szCs w:val="24"/>
          <w:rtl/>
        </w:rPr>
      </w:pPr>
      <w:r w:rsidRPr="00245328">
        <w:rPr>
          <w:rFonts w:cs="David" w:hint="cs"/>
          <w:sz w:val="24"/>
          <w:szCs w:val="24"/>
          <w:rtl/>
        </w:rPr>
        <w:t>ירושלים: רחוב ירמיהו 39, מגדלי הבירה</w:t>
      </w:r>
    </w:p>
    <w:p w:rsidR="00F97CAC" w:rsidRPr="00245328" w:rsidRDefault="00F97CAC" w:rsidP="00F97CAC">
      <w:pPr>
        <w:pStyle w:val="a7"/>
        <w:jc w:val="center"/>
        <w:rPr>
          <w:rFonts w:cs="David"/>
          <w:sz w:val="24"/>
          <w:szCs w:val="24"/>
          <w:rtl/>
        </w:rPr>
      </w:pPr>
    </w:p>
    <w:p w:rsidR="00B304E8" w:rsidRPr="00B304E8" w:rsidRDefault="00B304E8" w:rsidP="002D6481">
      <w:pPr>
        <w:jc w:val="center"/>
        <w:rPr>
          <w:rFonts w:ascii="Times New Roman" w:eastAsia="Times New Roman" w:hAnsi="Times New Roman" w:cs="David"/>
          <w:b/>
          <w:bCs/>
          <w:noProof/>
          <w:sz w:val="28"/>
          <w:szCs w:val="28"/>
          <w:u w:val="single"/>
          <w:rtl/>
          <w:lang w:val="x-none" w:eastAsia="he-IL"/>
        </w:rPr>
      </w:pPr>
      <w:r>
        <w:rPr>
          <w:rFonts w:ascii="Times New Roman" w:eastAsia="Times New Roman" w:hAnsi="Times New Roman" w:cs="David" w:hint="cs"/>
          <w:b/>
          <w:bCs/>
          <w:noProof/>
          <w:sz w:val="28"/>
          <w:szCs w:val="28"/>
          <w:u w:val="single"/>
          <w:rtl/>
          <w:lang w:val="x-none" w:eastAsia="he-IL"/>
        </w:rPr>
        <w:t xml:space="preserve">הודעה </w:t>
      </w:r>
      <w:r w:rsidR="00F97CAC" w:rsidRPr="00123614">
        <w:rPr>
          <w:rFonts w:ascii="Times New Roman" w:eastAsia="Times New Roman" w:hAnsi="Times New Roman" w:cs="David" w:hint="cs"/>
          <w:b/>
          <w:bCs/>
          <w:noProof/>
          <w:sz w:val="28"/>
          <w:szCs w:val="28"/>
          <w:u w:val="single"/>
          <w:rtl/>
          <w:lang w:val="x-none" w:eastAsia="he-IL"/>
        </w:rPr>
        <w:t>בדבר</w:t>
      </w:r>
      <w:r w:rsidR="00AE5C64" w:rsidRPr="00123614">
        <w:rPr>
          <w:rFonts w:ascii="Times New Roman" w:eastAsia="Times New Roman" w:hAnsi="Times New Roman" w:cs="David" w:hint="cs"/>
          <w:b/>
          <w:bCs/>
          <w:noProof/>
          <w:sz w:val="28"/>
          <w:szCs w:val="28"/>
          <w:u w:val="single"/>
          <w:rtl/>
          <w:lang w:val="x-none" w:eastAsia="he-IL"/>
        </w:rPr>
        <w:t xml:space="preserve"> </w:t>
      </w:r>
      <w:r>
        <w:rPr>
          <w:rFonts w:ascii="Times New Roman" w:eastAsia="Times New Roman" w:hAnsi="Times New Roman" w:cs="David" w:hint="cs"/>
          <w:b/>
          <w:bCs/>
          <w:noProof/>
          <w:sz w:val="28"/>
          <w:szCs w:val="28"/>
          <w:u w:val="single"/>
          <w:rtl/>
          <w:lang w:val="x-none" w:eastAsia="he-IL"/>
        </w:rPr>
        <w:t xml:space="preserve">עדכון נספח הצעת המחיר </w:t>
      </w:r>
      <w:r w:rsidR="00BE51E4">
        <w:rPr>
          <w:rFonts w:ascii="Times New Roman" w:eastAsia="Times New Roman" w:hAnsi="Times New Roman" w:cs="David" w:hint="cs"/>
          <w:b/>
          <w:bCs/>
          <w:noProof/>
          <w:sz w:val="28"/>
          <w:szCs w:val="28"/>
          <w:u w:val="single"/>
          <w:rtl/>
          <w:lang w:val="x-none" w:eastAsia="he-IL"/>
        </w:rPr>
        <w:t xml:space="preserve">ודחיית מועד ההגשה </w:t>
      </w:r>
      <w:r>
        <w:rPr>
          <w:rFonts w:ascii="Times New Roman" w:eastAsia="Times New Roman" w:hAnsi="Times New Roman" w:cs="David" w:hint="cs"/>
          <w:b/>
          <w:bCs/>
          <w:noProof/>
          <w:sz w:val="28"/>
          <w:szCs w:val="28"/>
          <w:u w:val="single"/>
          <w:rtl/>
          <w:lang w:val="x-none" w:eastAsia="he-IL"/>
        </w:rPr>
        <w:t>ל</w:t>
      </w:r>
      <w:r w:rsidRPr="00B304E8">
        <w:rPr>
          <w:rFonts w:ascii="Times New Roman" w:eastAsia="Times New Roman" w:hAnsi="Times New Roman" w:cs="David" w:hint="cs"/>
          <w:b/>
          <w:bCs/>
          <w:noProof/>
          <w:sz w:val="28"/>
          <w:szCs w:val="28"/>
          <w:u w:val="single"/>
          <w:rtl/>
          <w:lang w:val="x-none" w:eastAsia="he-IL"/>
        </w:rPr>
        <w:t xml:space="preserve">מכרז פומבי דו-שלבי מס' </w:t>
      </w:r>
      <w:r w:rsidRPr="00B304E8">
        <w:rPr>
          <w:rFonts w:ascii="Times New Roman" w:eastAsia="Times New Roman" w:hAnsi="Times New Roman" w:cs="David"/>
          <w:b/>
          <w:bCs/>
          <w:noProof/>
          <w:sz w:val="28"/>
          <w:szCs w:val="28"/>
          <w:u w:val="single"/>
          <w:rtl/>
          <w:lang w:val="x-none" w:eastAsia="he-IL"/>
        </w:rPr>
        <w:fldChar w:fldCharType="begin" w:fldLock="1"/>
      </w:r>
      <w:r w:rsidRPr="00B304E8">
        <w:rPr>
          <w:rFonts w:ascii="Times New Roman" w:eastAsia="Times New Roman" w:hAnsi="Times New Roman" w:cs="David"/>
          <w:b/>
          <w:bCs/>
          <w:noProof/>
          <w:sz w:val="28"/>
          <w:szCs w:val="28"/>
          <w:u w:val="single"/>
          <w:rtl/>
          <w:lang w:val="x-none" w:eastAsia="he-IL"/>
        </w:rPr>
        <w:instrText xml:space="preserve"> </w:instrText>
      </w:r>
      <w:r w:rsidRPr="00B304E8">
        <w:rPr>
          <w:rFonts w:ascii="Times New Roman" w:eastAsia="Times New Roman" w:hAnsi="Times New Roman" w:cs="David"/>
          <w:b/>
          <w:bCs/>
          <w:noProof/>
          <w:sz w:val="28"/>
          <w:szCs w:val="28"/>
          <w:u w:val="single"/>
          <w:lang w:eastAsia="he-IL"/>
        </w:rPr>
        <w:instrText>REF</w:instrText>
      </w:r>
      <w:r w:rsidRPr="00B304E8">
        <w:rPr>
          <w:rFonts w:ascii="Times New Roman" w:eastAsia="Times New Roman" w:hAnsi="Times New Roman" w:cs="David"/>
          <w:b/>
          <w:bCs/>
          <w:noProof/>
          <w:sz w:val="28"/>
          <w:szCs w:val="28"/>
          <w:u w:val="single"/>
          <w:rtl/>
          <w:lang w:val="x-none" w:eastAsia="he-IL"/>
        </w:rPr>
        <w:instrText xml:space="preserve"> מספר_המכרז \</w:instrText>
      </w:r>
      <w:r w:rsidRPr="00B304E8">
        <w:rPr>
          <w:rFonts w:ascii="Times New Roman" w:eastAsia="Times New Roman" w:hAnsi="Times New Roman" w:cs="David"/>
          <w:b/>
          <w:bCs/>
          <w:noProof/>
          <w:sz w:val="28"/>
          <w:szCs w:val="28"/>
          <w:u w:val="single"/>
          <w:lang w:eastAsia="he-IL"/>
        </w:rPr>
        <w:instrText>h</w:instrText>
      </w:r>
      <w:r w:rsidRPr="00B304E8">
        <w:rPr>
          <w:rFonts w:ascii="Times New Roman" w:eastAsia="Times New Roman" w:hAnsi="Times New Roman" w:cs="David"/>
          <w:b/>
          <w:bCs/>
          <w:noProof/>
          <w:sz w:val="28"/>
          <w:szCs w:val="28"/>
          <w:u w:val="single"/>
          <w:rtl/>
          <w:lang w:val="x-none" w:eastAsia="he-IL"/>
        </w:rPr>
        <w:instrText xml:space="preserve">  \* </w:instrText>
      </w:r>
      <w:r w:rsidRPr="00B304E8">
        <w:rPr>
          <w:rFonts w:ascii="Times New Roman" w:eastAsia="Times New Roman" w:hAnsi="Times New Roman" w:cs="David"/>
          <w:b/>
          <w:bCs/>
          <w:noProof/>
          <w:sz w:val="28"/>
          <w:szCs w:val="28"/>
          <w:u w:val="single"/>
          <w:lang w:eastAsia="he-IL"/>
        </w:rPr>
        <w:instrText>MERGEFORMAT</w:instrText>
      </w:r>
      <w:r w:rsidRPr="00B304E8">
        <w:rPr>
          <w:rFonts w:ascii="Times New Roman" w:eastAsia="Times New Roman" w:hAnsi="Times New Roman" w:cs="David"/>
          <w:b/>
          <w:bCs/>
          <w:noProof/>
          <w:sz w:val="28"/>
          <w:szCs w:val="28"/>
          <w:u w:val="single"/>
          <w:rtl/>
          <w:lang w:val="x-none" w:eastAsia="he-IL"/>
        </w:rPr>
        <w:instrText xml:space="preserve"> </w:instrText>
      </w:r>
      <w:r w:rsidRPr="00B304E8">
        <w:rPr>
          <w:rFonts w:ascii="Times New Roman" w:eastAsia="Times New Roman" w:hAnsi="Times New Roman" w:cs="David"/>
          <w:b/>
          <w:bCs/>
          <w:noProof/>
          <w:sz w:val="28"/>
          <w:szCs w:val="28"/>
          <w:u w:val="single"/>
          <w:rtl/>
          <w:lang w:val="x-none" w:eastAsia="he-IL"/>
        </w:rPr>
      </w:r>
      <w:r w:rsidRPr="00B304E8">
        <w:rPr>
          <w:rFonts w:ascii="Times New Roman" w:eastAsia="Times New Roman" w:hAnsi="Times New Roman" w:cs="David"/>
          <w:b/>
          <w:bCs/>
          <w:noProof/>
          <w:sz w:val="28"/>
          <w:szCs w:val="28"/>
          <w:u w:val="single"/>
          <w:rtl/>
          <w:lang w:val="x-none" w:eastAsia="he-IL"/>
        </w:rPr>
        <w:fldChar w:fldCharType="separate"/>
      </w:r>
      <w:r w:rsidRPr="00B304E8">
        <w:rPr>
          <w:rFonts w:ascii="Times New Roman" w:eastAsia="Times New Roman" w:hAnsi="Times New Roman" w:cs="David" w:hint="cs"/>
          <w:b/>
          <w:bCs/>
          <w:noProof/>
          <w:sz w:val="28"/>
          <w:szCs w:val="28"/>
          <w:u w:val="single"/>
          <w:rtl/>
          <w:lang w:val="x-none" w:eastAsia="he-IL"/>
        </w:rPr>
        <w:t xml:space="preserve"> 2015 / </w:t>
      </w:r>
      <w:r w:rsidRPr="00B304E8">
        <w:rPr>
          <w:rFonts w:ascii="Times New Roman" w:eastAsia="Times New Roman" w:hAnsi="Times New Roman" w:cs="David"/>
          <w:b/>
          <w:bCs/>
          <w:noProof/>
          <w:sz w:val="28"/>
          <w:szCs w:val="28"/>
          <w:u w:val="single"/>
          <w:rtl/>
          <w:lang w:val="x-none" w:eastAsia="he-IL"/>
        </w:rPr>
        <w:t>178</w:t>
      </w:r>
      <w:r w:rsidRPr="00B304E8">
        <w:rPr>
          <w:rFonts w:ascii="Times New Roman" w:eastAsia="Times New Roman" w:hAnsi="Times New Roman" w:cs="David" w:hint="cs"/>
          <w:b/>
          <w:bCs/>
          <w:noProof/>
          <w:sz w:val="28"/>
          <w:szCs w:val="28"/>
          <w:u w:val="single"/>
          <w:rtl/>
          <w:lang w:val="x-none" w:eastAsia="he-IL"/>
        </w:rPr>
        <w:t xml:space="preserve"> </w:t>
      </w:r>
      <w:r w:rsidRPr="00B304E8">
        <w:rPr>
          <w:rFonts w:ascii="Times New Roman" w:eastAsia="Times New Roman" w:hAnsi="Times New Roman" w:cs="David"/>
          <w:b/>
          <w:bCs/>
          <w:noProof/>
          <w:sz w:val="28"/>
          <w:szCs w:val="28"/>
          <w:u w:val="single"/>
          <w:rtl/>
          <w:lang w:val="x-none" w:eastAsia="he-IL"/>
        </w:rPr>
        <w:fldChar w:fldCharType="end"/>
      </w:r>
    </w:p>
    <w:p w:rsidR="00F97CAC" w:rsidRPr="00F97CAC" w:rsidRDefault="00B304E8" w:rsidP="002D6481">
      <w:pPr>
        <w:jc w:val="center"/>
        <w:rPr>
          <w:rFonts w:ascii="Times New Roman" w:eastAsia="Times New Roman" w:hAnsi="Times New Roman" w:cs="David"/>
          <w:sz w:val="24"/>
          <w:szCs w:val="24"/>
          <w:rtl/>
        </w:rPr>
      </w:pPr>
      <w:r w:rsidRPr="00B304E8">
        <w:rPr>
          <w:rFonts w:ascii="Times New Roman" w:eastAsia="Times New Roman" w:hAnsi="Times New Roman" w:cs="David"/>
          <w:b/>
          <w:bCs/>
          <w:noProof/>
          <w:sz w:val="28"/>
          <w:szCs w:val="28"/>
          <w:u w:val="single"/>
          <w:rtl/>
          <w:lang w:val="x-none" w:eastAsia="he-IL"/>
        </w:rPr>
        <w:fldChar w:fldCharType="begin" w:fldLock="1"/>
      </w:r>
      <w:r w:rsidRPr="00B304E8">
        <w:rPr>
          <w:rFonts w:ascii="Times New Roman" w:eastAsia="Times New Roman" w:hAnsi="Times New Roman" w:cs="David"/>
          <w:b/>
          <w:bCs/>
          <w:noProof/>
          <w:sz w:val="28"/>
          <w:szCs w:val="28"/>
          <w:u w:val="single"/>
          <w:rtl/>
          <w:lang w:val="x-none" w:eastAsia="he-IL"/>
        </w:rPr>
        <w:instrText xml:space="preserve"> </w:instrText>
      </w:r>
      <w:r w:rsidRPr="00B304E8">
        <w:rPr>
          <w:rFonts w:ascii="Times New Roman" w:eastAsia="Times New Roman" w:hAnsi="Times New Roman" w:cs="David"/>
          <w:b/>
          <w:bCs/>
          <w:noProof/>
          <w:sz w:val="28"/>
          <w:szCs w:val="28"/>
          <w:u w:val="single"/>
          <w:lang w:eastAsia="he-IL"/>
        </w:rPr>
        <w:instrText>REF</w:instrText>
      </w:r>
      <w:r w:rsidRPr="00B304E8">
        <w:rPr>
          <w:rFonts w:ascii="Times New Roman" w:eastAsia="Times New Roman" w:hAnsi="Times New Roman" w:cs="David"/>
          <w:b/>
          <w:bCs/>
          <w:noProof/>
          <w:sz w:val="28"/>
          <w:szCs w:val="28"/>
          <w:u w:val="single"/>
          <w:rtl/>
          <w:lang w:val="x-none" w:eastAsia="he-IL"/>
        </w:rPr>
        <w:instrText xml:space="preserve"> שם_המכרז_כולל_אזור \</w:instrText>
      </w:r>
      <w:r w:rsidRPr="00B304E8">
        <w:rPr>
          <w:rFonts w:ascii="Times New Roman" w:eastAsia="Times New Roman" w:hAnsi="Times New Roman" w:cs="David"/>
          <w:b/>
          <w:bCs/>
          <w:noProof/>
          <w:sz w:val="28"/>
          <w:szCs w:val="28"/>
          <w:u w:val="single"/>
          <w:lang w:eastAsia="he-IL"/>
        </w:rPr>
        <w:instrText>h</w:instrText>
      </w:r>
      <w:r w:rsidRPr="00B304E8">
        <w:rPr>
          <w:rFonts w:ascii="Times New Roman" w:eastAsia="Times New Roman" w:hAnsi="Times New Roman" w:cs="David"/>
          <w:b/>
          <w:bCs/>
          <w:noProof/>
          <w:sz w:val="28"/>
          <w:szCs w:val="28"/>
          <w:u w:val="single"/>
          <w:rtl/>
          <w:lang w:val="x-none" w:eastAsia="he-IL"/>
        </w:rPr>
        <w:instrText xml:space="preserve">  \* </w:instrText>
      </w:r>
      <w:r w:rsidRPr="00B304E8">
        <w:rPr>
          <w:rFonts w:ascii="Times New Roman" w:eastAsia="Times New Roman" w:hAnsi="Times New Roman" w:cs="David"/>
          <w:b/>
          <w:bCs/>
          <w:noProof/>
          <w:sz w:val="28"/>
          <w:szCs w:val="28"/>
          <w:u w:val="single"/>
          <w:lang w:eastAsia="he-IL"/>
        </w:rPr>
        <w:instrText>MERGEFORMAT</w:instrText>
      </w:r>
      <w:r w:rsidRPr="00B304E8">
        <w:rPr>
          <w:rFonts w:ascii="Times New Roman" w:eastAsia="Times New Roman" w:hAnsi="Times New Roman" w:cs="David"/>
          <w:b/>
          <w:bCs/>
          <w:noProof/>
          <w:sz w:val="28"/>
          <w:szCs w:val="28"/>
          <w:u w:val="single"/>
          <w:rtl/>
          <w:lang w:val="x-none" w:eastAsia="he-IL"/>
        </w:rPr>
        <w:instrText xml:space="preserve"> </w:instrText>
      </w:r>
      <w:r w:rsidRPr="00B304E8">
        <w:rPr>
          <w:rFonts w:ascii="Times New Roman" w:eastAsia="Times New Roman" w:hAnsi="Times New Roman" w:cs="David"/>
          <w:b/>
          <w:bCs/>
          <w:noProof/>
          <w:sz w:val="28"/>
          <w:szCs w:val="28"/>
          <w:u w:val="single"/>
          <w:rtl/>
          <w:lang w:val="x-none" w:eastAsia="he-IL"/>
        </w:rPr>
      </w:r>
      <w:r w:rsidRPr="00B304E8">
        <w:rPr>
          <w:rFonts w:ascii="Times New Roman" w:eastAsia="Times New Roman" w:hAnsi="Times New Roman" w:cs="David"/>
          <w:b/>
          <w:bCs/>
          <w:noProof/>
          <w:sz w:val="28"/>
          <w:szCs w:val="28"/>
          <w:u w:val="single"/>
          <w:rtl/>
          <w:lang w:val="x-none" w:eastAsia="he-IL"/>
        </w:rPr>
        <w:fldChar w:fldCharType="separate"/>
      </w:r>
      <w:r w:rsidRPr="00B304E8">
        <w:rPr>
          <w:rFonts w:ascii="Times New Roman" w:eastAsia="Times New Roman" w:hAnsi="Times New Roman" w:cs="David" w:hint="cs"/>
          <w:b/>
          <w:bCs/>
          <w:noProof/>
          <w:sz w:val="28"/>
          <w:szCs w:val="28"/>
          <w:u w:val="single"/>
          <w:rtl/>
          <w:lang w:val="x-none" w:eastAsia="he-IL"/>
        </w:rPr>
        <w:t>ייעוץ, פיתוח והנחייה של הפעלת תכניות למשפחות בסיכון גבוה ('יחדיו' ואלימות במשפחה), בפריסה ארצית</w:t>
      </w:r>
      <w:r w:rsidRPr="00B304E8">
        <w:rPr>
          <w:rFonts w:ascii="Times New Roman" w:eastAsia="Times New Roman" w:hAnsi="Times New Roman" w:cs="David"/>
          <w:b/>
          <w:bCs/>
          <w:noProof/>
          <w:sz w:val="28"/>
          <w:szCs w:val="28"/>
          <w:u w:val="single"/>
          <w:rtl/>
          <w:lang w:val="x-none" w:eastAsia="he-IL"/>
        </w:rPr>
        <w:fldChar w:fldCharType="end"/>
      </w:r>
    </w:p>
    <w:p w:rsidR="00B304E8" w:rsidRDefault="00B304E8" w:rsidP="002D6481">
      <w:pPr>
        <w:jc w:val="both"/>
        <w:rPr>
          <w:rFonts w:ascii="Times New Roman" w:eastAsia="Times New Roman" w:hAnsi="Times New Roman" w:cs="David"/>
          <w:b/>
          <w:bCs/>
          <w:sz w:val="28"/>
          <w:szCs w:val="28"/>
          <w:rtl/>
        </w:rPr>
      </w:pPr>
    </w:p>
    <w:p w:rsidR="00DE2EC9" w:rsidRDefault="00DE2EC9" w:rsidP="002D6481">
      <w:pPr>
        <w:jc w:val="both"/>
        <w:rPr>
          <w:rFonts w:ascii="Times New Roman" w:eastAsia="Times New Roman" w:hAnsi="Times New Roman" w:cs="David"/>
          <w:b/>
          <w:bCs/>
          <w:sz w:val="28"/>
          <w:szCs w:val="28"/>
          <w:rtl/>
        </w:rPr>
      </w:pPr>
      <w:r>
        <w:rPr>
          <w:rFonts w:ascii="Times New Roman" w:eastAsia="Times New Roman" w:hAnsi="Times New Roman" w:cs="David" w:hint="cs"/>
          <w:b/>
          <w:bCs/>
          <w:sz w:val="28"/>
          <w:szCs w:val="28"/>
          <w:rtl/>
        </w:rPr>
        <w:t xml:space="preserve">משרדנו מודיע בזאת על שינוי בנספח הצעת המחיר למכרז זה. </w:t>
      </w:r>
    </w:p>
    <w:p w:rsidR="00DE2EC9" w:rsidRDefault="00DE2EC9" w:rsidP="002D6481">
      <w:pPr>
        <w:jc w:val="both"/>
        <w:rPr>
          <w:rFonts w:ascii="Times New Roman" w:eastAsia="Times New Roman" w:hAnsi="Times New Roman" w:cs="David"/>
          <w:b/>
          <w:bCs/>
          <w:sz w:val="28"/>
          <w:szCs w:val="28"/>
          <w:rtl/>
        </w:rPr>
      </w:pPr>
    </w:p>
    <w:p w:rsidR="00DE2EC9" w:rsidRDefault="00DE2EC9" w:rsidP="002D6481">
      <w:pPr>
        <w:jc w:val="both"/>
        <w:rPr>
          <w:rFonts w:ascii="Times New Roman" w:eastAsia="Times New Roman" w:hAnsi="Times New Roman" w:cs="David"/>
          <w:b/>
          <w:bCs/>
          <w:sz w:val="28"/>
          <w:szCs w:val="28"/>
          <w:rtl/>
        </w:rPr>
      </w:pPr>
      <w:r w:rsidRPr="00DE2EC9">
        <w:rPr>
          <w:rFonts w:ascii="Times New Roman" w:eastAsia="Times New Roman" w:hAnsi="Times New Roman" w:cs="David"/>
          <w:b/>
          <w:bCs/>
          <w:sz w:val="28"/>
          <w:szCs w:val="28"/>
          <w:rtl/>
        </w:rPr>
        <w:t>מצ"ב נספח הצעת מחיר מעודכן לאחר שנמצאה טעות בטופס הצעת המחיר.</w:t>
      </w:r>
    </w:p>
    <w:p w:rsidR="00BE51E4" w:rsidRPr="00DE2EC9" w:rsidRDefault="00BE51E4" w:rsidP="002D6481">
      <w:pPr>
        <w:jc w:val="both"/>
        <w:rPr>
          <w:rFonts w:ascii="Times New Roman" w:eastAsia="Times New Roman" w:hAnsi="Times New Roman" w:cs="David"/>
          <w:b/>
          <w:bCs/>
          <w:sz w:val="28"/>
          <w:szCs w:val="28"/>
        </w:rPr>
      </w:pPr>
    </w:p>
    <w:p w:rsidR="00DE2EC9" w:rsidRDefault="00DE2EC9" w:rsidP="002D6481">
      <w:pPr>
        <w:jc w:val="both"/>
        <w:rPr>
          <w:rFonts w:ascii="Times New Roman" w:eastAsia="Times New Roman" w:hAnsi="Times New Roman" w:cs="David" w:hint="cs"/>
          <w:b/>
          <w:bCs/>
          <w:sz w:val="28"/>
          <w:szCs w:val="28"/>
          <w:rtl/>
        </w:rPr>
      </w:pPr>
      <w:r w:rsidRPr="00DE2EC9">
        <w:rPr>
          <w:rFonts w:ascii="Times New Roman" w:eastAsia="Times New Roman" w:hAnsi="Times New Roman" w:cs="David"/>
          <w:b/>
          <w:bCs/>
          <w:sz w:val="28"/>
          <w:szCs w:val="28"/>
          <w:rtl/>
        </w:rPr>
        <w:t xml:space="preserve">השינוי הוא בהיקף היחידות ברכיב </w:t>
      </w:r>
      <w:r w:rsidRPr="00DE2EC9">
        <w:rPr>
          <w:rFonts w:ascii="Times New Roman" w:eastAsia="Times New Roman" w:hAnsi="Times New Roman" w:cs="David"/>
          <w:b/>
          <w:bCs/>
          <w:sz w:val="28"/>
          <w:szCs w:val="28"/>
        </w:rPr>
        <w:t>A</w:t>
      </w:r>
      <w:r w:rsidRPr="00DE2EC9">
        <w:rPr>
          <w:rFonts w:ascii="Times New Roman" w:eastAsia="Times New Roman" w:hAnsi="Times New Roman" w:cs="David"/>
          <w:b/>
          <w:bCs/>
          <w:sz w:val="28"/>
          <w:szCs w:val="28"/>
          <w:rtl/>
        </w:rPr>
        <w:t xml:space="preserve"> </w:t>
      </w:r>
      <w:r w:rsidRPr="00DE2EC9">
        <w:rPr>
          <w:rFonts w:ascii="Times New Roman" w:eastAsia="Times New Roman" w:hAnsi="Times New Roman" w:cs="David" w:hint="cs"/>
          <w:b/>
          <w:bCs/>
          <w:sz w:val="28"/>
          <w:szCs w:val="28"/>
          <w:rtl/>
        </w:rPr>
        <w:t>– במקום 3,400 שעות עודכן ל-1,850 שעות.</w:t>
      </w:r>
    </w:p>
    <w:p w:rsidR="009B4E92" w:rsidRDefault="009B4E92" w:rsidP="002D6481">
      <w:pPr>
        <w:jc w:val="both"/>
        <w:rPr>
          <w:rFonts w:ascii="Times New Roman" w:eastAsia="Times New Roman" w:hAnsi="Times New Roman" w:cs="David"/>
          <w:b/>
          <w:bCs/>
          <w:sz w:val="28"/>
          <w:szCs w:val="28"/>
          <w:rtl/>
        </w:rPr>
      </w:pPr>
    </w:p>
    <w:p w:rsidR="00BE51E4" w:rsidRDefault="00BE51E4" w:rsidP="00BC386D">
      <w:pPr>
        <w:jc w:val="both"/>
        <w:rPr>
          <w:rFonts w:ascii="Times New Roman" w:eastAsia="Times New Roman" w:hAnsi="Times New Roman" w:cs="David"/>
          <w:b/>
          <w:bCs/>
          <w:sz w:val="28"/>
          <w:szCs w:val="28"/>
          <w:rtl/>
        </w:rPr>
      </w:pPr>
      <w:r>
        <w:rPr>
          <w:rFonts w:ascii="Times New Roman" w:eastAsia="Times New Roman" w:hAnsi="Times New Roman" w:cs="David" w:hint="cs"/>
          <w:b/>
          <w:bCs/>
          <w:sz w:val="28"/>
          <w:szCs w:val="28"/>
          <w:rtl/>
        </w:rPr>
        <w:t xml:space="preserve">בעקבות שינוי בנספח הצעת המחיר הוועדה מחליטה לדחות  את המועד האחרון להגשת הצעות ליום ה' 28/01/2016 </w:t>
      </w:r>
      <w:r w:rsidR="00BC386D">
        <w:rPr>
          <w:rFonts w:ascii="Times New Roman" w:eastAsia="Times New Roman" w:hAnsi="Times New Roman" w:cs="David" w:hint="cs"/>
          <w:b/>
          <w:bCs/>
          <w:sz w:val="28"/>
          <w:szCs w:val="28"/>
          <w:rtl/>
        </w:rPr>
        <w:t xml:space="preserve">עד השעה </w:t>
      </w:r>
      <w:r>
        <w:rPr>
          <w:rFonts w:ascii="Times New Roman" w:eastAsia="Times New Roman" w:hAnsi="Times New Roman" w:cs="David" w:hint="cs"/>
          <w:b/>
          <w:bCs/>
          <w:sz w:val="28"/>
          <w:szCs w:val="28"/>
          <w:rtl/>
        </w:rPr>
        <w:t>12.00 .</w:t>
      </w:r>
    </w:p>
    <w:p w:rsidR="00BE51E4" w:rsidRDefault="00BE51E4" w:rsidP="00BE51E4">
      <w:pPr>
        <w:jc w:val="both"/>
        <w:rPr>
          <w:rFonts w:ascii="Times New Roman" w:eastAsia="Times New Roman" w:hAnsi="Times New Roman" w:cs="David"/>
          <w:b/>
          <w:bCs/>
          <w:sz w:val="28"/>
          <w:szCs w:val="28"/>
          <w:rtl/>
        </w:rPr>
      </w:pPr>
      <w:bookmarkStart w:id="0" w:name="_GoBack"/>
    </w:p>
    <w:bookmarkEnd w:id="0"/>
    <w:p w:rsidR="00BE51E4" w:rsidRPr="00DE2EC9" w:rsidRDefault="00BE51E4" w:rsidP="00BE51E4">
      <w:pPr>
        <w:jc w:val="both"/>
        <w:rPr>
          <w:rFonts w:ascii="Times New Roman" w:eastAsia="Times New Roman" w:hAnsi="Times New Roman" w:cs="David"/>
          <w:b/>
          <w:bCs/>
          <w:sz w:val="28"/>
          <w:szCs w:val="28"/>
          <w:rtl/>
        </w:rPr>
      </w:pPr>
      <w:r>
        <w:rPr>
          <w:rFonts w:ascii="Times New Roman" w:eastAsia="Times New Roman" w:hAnsi="Times New Roman" w:cs="David" w:hint="cs"/>
          <w:b/>
          <w:bCs/>
          <w:sz w:val="28"/>
          <w:szCs w:val="28"/>
          <w:rtl/>
        </w:rPr>
        <w:t xml:space="preserve">( במקום יום ב' 18/01/2016)  </w:t>
      </w:r>
    </w:p>
    <w:p w:rsidR="00DE2EC9" w:rsidRPr="00DE2EC9" w:rsidRDefault="00DE2EC9" w:rsidP="002D6481">
      <w:pPr>
        <w:jc w:val="both"/>
        <w:rPr>
          <w:rFonts w:ascii="Times New Roman" w:eastAsia="Times New Roman" w:hAnsi="Times New Roman" w:cs="David"/>
          <w:b/>
          <w:bCs/>
          <w:sz w:val="28"/>
          <w:szCs w:val="28"/>
          <w:rtl/>
        </w:rPr>
      </w:pPr>
    </w:p>
    <w:p w:rsidR="002D6481" w:rsidRDefault="004F5DBB" w:rsidP="002D6481">
      <w:pPr>
        <w:jc w:val="both"/>
        <w:rPr>
          <w:rFonts w:cs="David"/>
          <w:b/>
          <w:bCs/>
          <w:sz w:val="28"/>
          <w:szCs w:val="28"/>
          <w:rtl/>
        </w:rPr>
      </w:pPr>
      <w:r w:rsidRPr="00123614">
        <w:rPr>
          <w:rFonts w:cs="David" w:hint="cs"/>
          <w:b/>
          <w:bCs/>
          <w:sz w:val="28"/>
          <w:szCs w:val="28"/>
          <w:rtl/>
        </w:rPr>
        <w:t xml:space="preserve">הודעה על השינוי </w:t>
      </w:r>
      <w:r w:rsidR="00DE2EC9">
        <w:rPr>
          <w:rFonts w:cs="David" w:hint="cs"/>
          <w:b/>
          <w:bCs/>
          <w:sz w:val="28"/>
          <w:szCs w:val="28"/>
          <w:rtl/>
        </w:rPr>
        <w:t xml:space="preserve">תישלח </w:t>
      </w:r>
      <w:r w:rsidR="00DE2EC9" w:rsidRPr="00DE2EC9">
        <w:rPr>
          <w:rFonts w:ascii="Times New Roman" w:eastAsia="Times New Roman" w:hAnsi="Times New Roman" w:cs="David"/>
          <w:b/>
          <w:bCs/>
          <w:sz w:val="28"/>
          <w:szCs w:val="28"/>
          <w:rtl/>
        </w:rPr>
        <w:t xml:space="preserve">לכל מי ששאל שאלות בהליך שאלות ההבהרה ו/או רכש את המכרז, וכן </w:t>
      </w:r>
      <w:r w:rsidR="00DE2EC9">
        <w:rPr>
          <w:rFonts w:cs="David" w:hint="cs"/>
          <w:b/>
          <w:bCs/>
          <w:sz w:val="28"/>
          <w:szCs w:val="28"/>
          <w:rtl/>
        </w:rPr>
        <w:t xml:space="preserve">תפורסם </w:t>
      </w:r>
      <w:r w:rsidR="00123614" w:rsidRPr="00123614">
        <w:rPr>
          <w:rFonts w:cs="David" w:hint="cs"/>
          <w:b/>
          <w:bCs/>
          <w:sz w:val="28"/>
          <w:szCs w:val="28"/>
          <w:rtl/>
        </w:rPr>
        <w:t>באתרי האינטרנט של מנהל הרכש הממשלתי ומשרד הרווחה והשירותים החברתיים</w:t>
      </w:r>
      <w:r w:rsidR="002D6481">
        <w:rPr>
          <w:rFonts w:cs="David" w:hint="cs"/>
          <w:b/>
          <w:bCs/>
          <w:sz w:val="28"/>
          <w:szCs w:val="28"/>
          <w:rtl/>
        </w:rPr>
        <w:t>.</w:t>
      </w:r>
    </w:p>
    <w:p w:rsidR="002D6481" w:rsidRDefault="002D6481" w:rsidP="002D6481">
      <w:pPr>
        <w:jc w:val="both"/>
        <w:rPr>
          <w:rFonts w:ascii="Times New Roman" w:eastAsia="Times New Roman" w:hAnsi="Times New Roman" w:cs="David"/>
          <w:b/>
          <w:bCs/>
          <w:sz w:val="28"/>
          <w:szCs w:val="28"/>
          <w:rtl/>
        </w:rPr>
      </w:pPr>
    </w:p>
    <w:p w:rsidR="001E6359" w:rsidRPr="00DE2EC9" w:rsidRDefault="001E6359" w:rsidP="002D6481">
      <w:pPr>
        <w:jc w:val="both"/>
        <w:rPr>
          <w:rFonts w:ascii="Times New Roman" w:eastAsia="Times New Roman" w:hAnsi="Times New Roman" w:cs="David"/>
          <w:b/>
          <w:bCs/>
          <w:sz w:val="28"/>
          <w:szCs w:val="28"/>
          <w:rtl/>
        </w:rPr>
      </w:pPr>
      <w:r w:rsidRPr="00DE2EC9">
        <w:rPr>
          <w:rFonts w:ascii="Times New Roman" w:eastAsia="Times New Roman" w:hAnsi="Times New Roman" w:cs="David"/>
          <w:b/>
          <w:bCs/>
          <w:sz w:val="28"/>
          <w:szCs w:val="28"/>
          <w:rtl/>
        </w:rPr>
        <w:t>המכרז לאחר עדכון בפורמט מלא</w:t>
      </w:r>
      <w:r w:rsidR="002D6481">
        <w:rPr>
          <w:rFonts w:ascii="Times New Roman" w:eastAsia="Times New Roman" w:hAnsi="Times New Roman" w:cs="David" w:hint="cs"/>
          <w:b/>
          <w:bCs/>
          <w:sz w:val="28"/>
          <w:szCs w:val="28"/>
          <w:rtl/>
        </w:rPr>
        <w:t xml:space="preserve"> </w:t>
      </w:r>
      <w:r w:rsidR="002D6481">
        <w:rPr>
          <w:rFonts w:cs="David" w:hint="cs"/>
          <w:b/>
          <w:bCs/>
          <w:sz w:val="28"/>
          <w:szCs w:val="28"/>
          <w:rtl/>
        </w:rPr>
        <w:t xml:space="preserve">יפורסם </w:t>
      </w:r>
      <w:r w:rsidR="002D6481" w:rsidRPr="00123614">
        <w:rPr>
          <w:rFonts w:cs="David" w:hint="cs"/>
          <w:b/>
          <w:bCs/>
          <w:sz w:val="28"/>
          <w:szCs w:val="28"/>
          <w:rtl/>
        </w:rPr>
        <w:t>באתרי האינטרנט של מנהל הרכש הממשלתי ומשרד הרווחה והשירותים החברתיים</w:t>
      </w:r>
      <w:r w:rsidR="002D6481">
        <w:rPr>
          <w:rFonts w:cs="David" w:hint="cs"/>
          <w:b/>
          <w:bCs/>
          <w:sz w:val="28"/>
          <w:szCs w:val="28"/>
          <w:rtl/>
        </w:rPr>
        <w:t>.</w:t>
      </w:r>
    </w:p>
    <w:p w:rsidR="001E6359" w:rsidRPr="00123614" w:rsidRDefault="001E6359" w:rsidP="002D6481">
      <w:pPr>
        <w:pStyle w:val="Hnormal"/>
        <w:rPr>
          <w:rFonts w:cs="David"/>
          <w:b/>
          <w:bCs/>
          <w:sz w:val="28"/>
          <w:szCs w:val="28"/>
          <w:rtl/>
          <w:lang w:eastAsia="en-US"/>
        </w:rPr>
      </w:pPr>
    </w:p>
    <w:p w:rsidR="004F5DBB" w:rsidRPr="00123614" w:rsidRDefault="00123614" w:rsidP="002D6481">
      <w:pPr>
        <w:pStyle w:val="Hnormal"/>
        <w:rPr>
          <w:rFonts w:cs="David"/>
          <w:b/>
          <w:bCs/>
          <w:sz w:val="28"/>
          <w:szCs w:val="28"/>
          <w:rtl/>
        </w:rPr>
      </w:pPr>
      <w:r w:rsidRPr="00123614">
        <w:rPr>
          <w:rFonts w:cs="David" w:hint="cs"/>
          <w:b/>
          <w:bCs/>
          <w:sz w:val="28"/>
          <w:szCs w:val="28"/>
          <w:rtl/>
          <w:lang w:eastAsia="en-US"/>
        </w:rPr>
        <w:t>יתר תנאי המכרז ללא שינוי</w:t>
      </w:r>
      <w:r w:rsidR="004F5DBB" w:rsidRPr="00123614">
        <w:rPr>
          <w:rFonts w:cs="David" w:hint="cs"/>
          <w:b/>
          <w:bCs/>
          <w:sz w:val="28"/>
          <w:szCs w:val="28"/>
          <w:rtl/>
        </w:rPr>
        <w:t xml:space="preserve">. </w:t>
      </w:r>
    </w:p>
    <w:p w:rsidR="00BE51E4" w:rsidRPr="00750729" w:rsidRDefault="00BE51E4" w:rsidP="00BE51E4">
      <w:pPr>
        <w:pStyle w:val="8"/>
        <w:rPr>
          <w:rFonts w:ascii="David" w:hAnsi="David"/>
          <w:rtl/>
        </w:rPr>
      </w:pPr>
      <w:bookmarkStart w:id="1" w:name="נספח_הצעת_מחיר"/>
      <w:bookmarkStart w:id="2" w:name="_Toc435712160"/>
      <w:r w:rsidRPr="00750729">
        <w:rPr>
          <w:rFonts w:ascii="David" w:hAnsi="David" w:hint="eastAsia"/>
          <w:rtl/>
        </w:rPr>
        <w:lastRenderedPageBreak/>
        <w:t>נספח</w:t>
      </w:r>
      <w:r w:rsidRPr="00750729">
        <w:rPr>
          <w:rFonts w:ascii="David" w:hAnsi="David" w:hint="cs"/>
          <w:rtl/>
        </w:rPr>
        <w:t xml:space="preserve"> </w:t>
      </w:r>
      <w:r>
        <w:rPr>
          <w:rFonts w:ascii="David" w:hAnsi="David" w:hint="cs"/>
          <w:rtl/>
        </w:rPr>
        <w:t>9</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1"/>
      <w:r w:rsidRPr="00750729">
        <w:rPr>
          <w:rFonts w:ascii="David" w:hAnsi="David" w:hint="cs"/>
          <w:rtl/>
        </w:rPr>
        <w:tab/>
      </w:r>
      <w:bookmarkStart w:id="3" w:name="נספח_הצעת_מחיר_כותרת"/>
      <w:r w:rsidRPr="00750729">
        <w:rPr>
          <w:rFonts w:ascii="David" w:hAnsi="David" w:hint="cs"/>
          <w:rtl/>
        </w:rPr>
        <w:t>הצעת מחיר</w:t>
      </w:r>
      <w:bookmarkEnd w:id="2"/>
      <w:bookmarkEnd w:id="3"/>
      <w:r w:rsidRPr="00750729">
        <w:rPr>
          <w:rFonts w:ascii="David" w:hAnsi="David" w:hint="cs"/>
          <w:rtl/>
        </w:rPr>
        <w:t xml:space="preserve"> </w:t>
      </w:r>
    </w:p>
    <w:p w:rsidR="00BE51E4" w:rsidRPr="00750729" w:rsidRDefault="00BE51E4" w:rsidP="00BE51E4">
      <w:pPr>
        <w:tabs>
          <w:tab w:val="left" w:pos="1473"/>
          <w:tab w:val="left" w:pos="4620"/>
          <w:tab w:val="left" w:pos="4762"/>
        </w:tabs>
        <w:autoSpaceDE w:val="0"/>
        <w:autoSpaceDN w:val="0"/>
        <w:rPr>
          <w:rFonts w:ascii="David" w:hAnsi="David"/>
          <w:b/>
          <w:bCs/>
          <w:u w:val="single"/>
          <w:rtl/>
        </w:rPr>
      </w:pPr>
    </w:p>
    <w:p w:rsidR="00BE51E4" w:rsidRPr="00BC386D" w:rsidRDefault="00BE51E4" w:rsidP="00BE51E4">
      <w:pPr>
        <w:pBdr>
          <w:top w:val="single" w:sz="2" w:space="1" w:color="auto"/>
          <w:left w:val="single" w:sz="2" w:space="4" w:color="auto"/>
          <w:bottom w:val="single" w:sz="2" w:space="1" w:color="auto"/>
          <w:right w:val="single" w:sz="2" w:space="4" w:color="auto"/>
          <w:bar w:val="single" w:sz="2" w:color="auto"/>
        </w:pBdr>
        <w:jc w:val="center"/>
        <w:rPr>
          <w:rFonts w:ascii="David" w:hAnsi="David" w:cs="David"/>
          <w:b/>
          <w:bCs/>
          <w:sz w:val="24"/>
          <w:szCs w:val="24"/>
        </w:rPr>
      </w:pPr>
      <w:r w:rsidRPr="00BC386D">
        <w:rPr>
          <w:rFonts w:ascii="David" w:hAnsi="David" w:cs="David"/>
          <w:b/>
          <w:bCs/>
          <w:sz w:val="24"/>
          <w:szCs w:val="24"/>
          <w:rtl/>
        </w:rPr>
        <w:t>מובהר כי טופס זה יצורף במעטפה אטומה נפרדת שתכיל את טופס זה בלבד (בשני עותקים)</w:t>
      </w:r>
    </w:p>
    <w:p w:rsidR="00BE51E4" w:rsidRPr="00BC386D" w:rsidRDefault="00BE51E4" w:rsidP="00BE51E4">
      <w:pPr>
        <w:pBdr>
          <w:top w:val="single" w:sz="2" w:space="1" w:color="auto"/>
          <w:left w:val="single" w:sz="2" w:space="4" w:color="auto"/>
          <w:bottom w:val="single" w:sz="2" w:space="1" w:color="auto"/>
          <w:right w:val="single" w:sz="2" w:space="4" w:color="auto"/>
          <w:bar w:val="single" w:sz="2" w:color="auto"/>
        </w:pBdr>
        <w:jc w:val="center"/>
        <w:rPr>
          <w:rFonts w:ascii="David" w:hAnsi="David" w:cs="David"/>
          <w:b/>
          <w:bCs/>
          <w:sz w:val="24"/>
          <w:szCs w:val="24"/>
          <w:rtl/>
        </w:rPr>
      </w:pPr>
      <w:r w:rsidRPr="00BC386D">
        <w:rPr>
          <w:rFonts w:ascii="David" w:hAnsi="David" w:cs="David"/>
          <w:b/>
          <w:bCs/>
          <w:sz w:val="24"/>
          <w:szCs w:val="24"/>
          <w:u w:val="single"/>
          <w:rtl/>
        </w:rPr>
        <w:t>אין לצרף את הצעת המחיר ליתר מסמכי המכרז</w:t>
      </w:r>
      <w:r w:rsidRPr="00BC386D">
        <w:rPr>
          <w:rFonts w:ascii="David" w:hAnsi="David" w:cs="David"/>
          <w:b/>
          <w:bCs/>
          <w:sz w:val="24"/>
          <w:szCs w:val="24"/>
          <w:rtl/>
        </w:rPr>
        <w:t>.</w:t>
      </w:r>
    </w:p>
    <w:p w:rsidR="00BE51E4" w:rsidRPr="00BC386D" w:rsidRDefault="00BE51E4" w:rsidP="00BE51E4">
      <w:pPr>
        <w:rPr>
          <w:rFonts w:ascii="David" w:hAnsi="David" w:cs="David"/>
          <w:b/>
          <w:bCs/>
          <w:sz w:val="24"/>
          <w:szCs w:val="24"/>
          <w:rtl/>
        </w:rPr>
      </w:pPr>
    </w:p>
    <w:p w:rsidR="00BE51E4" w:rsidRPr="00BC386D" w:rsidRDefault="00BE51E4" w:rsidP="00BE51E4">
      <w:pPr>
        <w:ind w:left="6480" w:hanging="868"/>
        <w:jc w:val="right"/>
        <w:rPr>
          <w:rFonts w:ascii="David" w:hAnsi="David" w:cs="David"/>
          <w:b/>
          <w:bCs/>
          <w:sz w:val="24"/>
          <w:szCs w:val="24"/>
          <w:rtl/>
        </w:rPr>
      </w:pPr>
    </w:p>
    <w:p w:rsidR="00BE51E4" w:rsidRPr="00BC386D" w:rsidRDefault="00BE51E4" w:rsidP="00BE51E4">
      <w:pPr>
        <w:ind w:left="6480" w:hanging="868"/>
        <w:jc w:val="right"/>
        <w:rPr>
          <w:rFonts w:ascii="David" w:hAnsi="David" w:cs="David"/>
          <w:sz w:val="24"/>
          <w:szCs w:val="24"/>
          <w:rtl/>
        </w:rPr>
      </w:pPr>
      <w:r w:rsidRPr="00BC386D">
        <w:rPr>
          <w:rFonts w:ascii="David" w:hAnsi="David" w:cs="David" w:hint="cs"/>
          <w:sz w:val="24"/>
          <w:szCs w:val="24"/>
          <w:rtl/>
        </w:rPr>
        <w:t>תאריך: _____________</w:t>
      </w:r>
    </w:p>
    <w:p w:rsidR="00BE51E4" w:rsidRPr="00BC386D" w:rsidRDefault="00BE51E4" w:rsidP="00BE51E4">
      <w:pPr>
        <w:rPr>
          <w:rFonts w:ascii="David" w:hAnsi="David" w:cs="David"/>
          <w:sz w:val="24"/>
          <w:szCs w:val="24"/>
          <w:rtl/>
        </w:rPr>
      </w:pPr>
      <w:r w:rsidRPr="00BC386D">
        <w:rPr>
          <w:rFonts w:ascii="David" w:hAnsi="David" w:cs="David"/>
          <w:sz w:val="24"/>
          <w:szCs w:val="24"/>
          <w:rtl/>
        </w:rPr>
        <w:t xml:space="preserve">לכבוד     </w:t>
      </w:r>
    </w:p>
    <w:p w:rsidR="00BE51E4" w:rsidRPr="00BC386D" w:rsidRDefault="00BE51E4" w:rsidP="00BE51E4">
      <w:pPr>
        <w:rPr>
          <w:rFonts w:ascii="David" w:hAnsi="David" w:cs="David"/>
          <w:sz w:val="24"/>
          <w:szCs w:val="24"/>
          <w:rtl/>
        </w:rPr>
      </w:pPr>
      <w:r w:rsidRPr="00BC386D">
        <w:rPr>
          <w:rFonts w:ascii="David" w:hAnsi="David" w:cs="David"/>
          <w:sz w:val="24"/>
          <w:szCs w:val="24"/>
          <w:rtl/>
        </w:rPr>
        <w:t>משרד הרווחה</w:t>
      </w:r>
      <w:r w:rsidRPr="00BC386D">
        <w:rPr>
          <w:rFonts w:ascii="David" w:hAnsi="David" w:cs="David" w:hint="cs"/>
          <w:sz w:val="24"/>
          <w:szCs w:val="24"/>
          <w:rtl/>
        </w:rPr>
        <w:t xml:space="preserve"> והשירותים החברתיים</w:t>
      </w:r>
    </w:p>
    <w:p w:rsidR="00BE51E4" w:rsidRPr="00BC386D" w:rsidRDefault="00BE51E4" w:rsidP="00BE51E4">
      <w:pPr>
        <w:rPr>
          <w:rFonts w:ascii="David" w:hAnsi="David" w:cs="David"/>
          <w:sz w:val="24"/>
          <w:szCs w:val="24"/>
          <w:rtl/>
        </w:rPr>
      </w:pPr>
      <w:r w:rsidRPr="00BC386D">
        <w:rPr>
          <w:rFonts w:ascii="David" w:hAnsi="David" w:cs="David"/>
          <w:sz w:val="24"/>
          <w:szCs w:val="24"/>
          <w:rtl/>
        </w:rPr>
        <w:t>ועדת המכרזים המ</w:t>
      </w:r>
      <w:r w:rsidRPr="00BC386D">
        <w:rPr>
          <w:rFonts w:ascii="David" w:hAnsi="David" w:cs="David" w:hint="cs"/>
          <w:sz w:val="24"/>
          <w:szCs w:val="24"/>
          <w:rtl/>
        </w:rPr>
        <w:t>שרדית</w:t>
      </w:r>
    </w:p>
    <w:p w:rsidR="00BE51E4" w:rsidRPr="00BC386D" w:rsidRDefault="00BE51E4" w:rsidP="00BE51E4">
      <w:pPr>
        <w:rPr>
          <w:rFonts w:ascii="David" w:hAnsi="David" w:cs="David"/>
          <w:sz w:val="24"/>
          <w:szCs w:val="24"/>
          <w:u w:val="single"/>
          <w:rtl/>
        </w:rPr>
      </w:pPr>
      <w:r w:rsidRPr="00BC386D">
        <w:rPr>
          <w:rFonts w:ascii="David" w:hAnsi="David" w:cs="David"/>
          <w:sz w:val="24"/>
          <w:szCs w:val="24"/>
          <w:u w:val="single"/>
          <w:rtl/>
        </w:rPr>
        <w:t>ירושלים</w:t>
      </w:r>
    </w:p>
    <w:p w:rsidR="00BE51E4" w:rsidRPr="00BC386D" w:rsidRDefault="00BE51E4" w:rsidP="00BE51E4">
      <w:pPr>
        <w:rPr>
          <w:rFonts w:ascii="David" w:hAnsi="David" w:cs="David"/>
          <w:sz w:val="24"/>
          <w:szCs w:val="24"/>
          <w:rtl/>
        </w:rPr>
      </w:pPr>
    </w:p>
    <w:p w:rsidR="00BE51E4" w:rsidRPr="00BC386D" w:rsidRDefault="00BE51E4" w:rsidP="00BE51E4">
      <w:pPr>
        <w:jc w:val="center"/>
        <w:rPr>
          <w:rFonts w:ascii="David" w:hAnsi="David" w:cs="David"/>
          <w:sz w:val="24"/>
          <w:szCs w:val="24"/>
          <w:u w:val="single"/>
          <w:rtl/>
        </w:rPr>
      </w:pPr>
      <w:r w:rsidRPr="00BC386D">
        <w:rPr>
          <w:rFonts w:ascii="David" w:hAnsi="David" w:cs="David" w:hint="cs"/>
          <w:sz w:val="24"/>
          <w:szCs w:val="24"/>
          <w:rtl/>
        </w:rPr>
        <w:t xml:space="preserve">הנדון: </w:t>
      </w:r>
      <w:r w:rsidRPr="00BC386D">
        <w:rPr>
          <w:rFonts w:ascii="David" w:hAnsi="David" w:cs="David" w:hint="cs"/>
          <w:b/>
          <w:bCs/>
          <w:sz w:val="24"/>
          <w:szCs w:val="24"/>
          <w:u w:val="single"/>
          <w:rtl/>
        </w:rPr>
        <w:t>הצעת מחיר</w:t>
      </w:r>
    </w:p>
    <w:p w:rsidR="00BE51E4" w:rsidRPr="00BC386D" w:rsidRDefault="00BE51E4" w:rsidP="00BE51E4">
      <w:pPr>
        <w:jc w:val="center"/>
        <w:rPr>
          <w:rFonts w:ascii="David" w:hAnsi="David" w:cs="David"/>
          <w:sz w:val="24"/>
          <w:szCs w:val="24"/>
          <w:u w:val="single"/>
          <w:rtl/>
        </w:rPr>
      </w:pPr>
    </w:p>
    <w:p w:rsidR="00BE51E4" w:rsidRPr="00BC386D" w:rsidRDefault="00BE51E4" w:rsidP="00BE51E4">
      <w:pPr>
        <w:rPr>
          <w:rFonts w:ascii="David" w:hAnsi="David" w:cs="David"/>
          <w:sz w:val="24"/>
          <w:szCs w:val="24"/>
          <w:rtl/>
        </w:rPr>
      </w:pPr>
      <w:r w:rsidRPr="00BC386D">
        <w:rPr>
          <w:rFonts w:ascii="David" w:hAnsi="David" w:cs="David" w:hint="cs"/>
          <w:sz w:val="24"/>
          <w:szCs w:val="24"/>
          <w:rtl/>
        </w:rPr>
        <w:t>להלן הצעת המחיר ל</w:t>
      </w:r>
      <w:r w:rsidRPr="00BC386D">
        <w:rPr>
          <w:rFonts w:ascii="David" w:hAnsi="David" w:cs="David"/>
          <w:sz w:val="24"/>
          <w:szCs w:val="24"/>
          <w:rtl/>
        </w:rPr>
        <w:fldChar w:fldCharType="begin" w:fldLock="1"/>
      </w:r>
      <w:r w:rsidRPr="00BC386D">
        <w:rPr>
          <w:rFonts w:ascii="David" w:hAnsi="David" w:cs="David"/>
          <w:sz w:val="24"/>
          <w:szCs w:val="24"/>
          <w:rtl/>
        </w:rPr>
        <w:instrText xml:space="preserve"> </w:instrText>
      </w:r>
      <w:r w:rsidRPr="00BC386D">
        <w:rPr>
          <w:rFonts w:ascii="David" w:hAnsi="David" w:cs="David"/>
          <w:sz w:val="24"/>
          <w:szCs w:val="24"/>
        </w:rPr>
        <w:instrText>REF</w:instrText>
      </w:r>
      <w:r w:rsidRPr="00BC386D">
        <w:rPr>
          <w:rFonts w:ascii="David" w:hAnsi="David" w:cs="David"/>
          <w:sz w:val="24"/>
          <w:szCs w:val="24"/>
          <w:rtl/>
        </w:rPr>
        <w:instrText xml:space="preserve">  תמצית_השירותים_1 \</w:instrText>
      </w:r>
      <w:r w:rsidRPr="00BC386D">
        <w:rPr>
          <w:rFonts w:ascii="David" w:hAnsi="David" w:cs="David"/>
          <w:sz w:val="24"/>
          <w:szCs w:val="24"/>
        </w:rPr>
        <w:instrText>h</w:instrText>
      </w:r>
      <w:r w:rsidRPr="00BC386D">
        <w:rPr>
          <w:rFonts w:ascii="David" w:hAnsi="David" w:cs="David"/>
          <w:sz w:val="24"/>
          <w:szCs w:val="24"/>
          <w:rtl/>
        </w:rPr>
        <w:instrText xml:space="preserve">  \* </w:instrText>
      </w:r>
      <w:r w:rsidRPr="00BC386D">
        <w:rPr>
          <w:rFonts w:ascii="David" w:hAnsi="David" w:cs="David"/>
          <w:sz w:val="24"/>
          <w:szCs w:val="24"/>
        </w:rPr>
        <w:instrText>MERGEFORMAT</w:instrText>
      </w:r>
      <w:r w:rsidRPr="00BC386D">
        <w:rPr>
          <w:rFonts w:ascii="David" w:hAnsi="David" w:cs="David"/>
          <w:sz w:val="24"/>
          <w:szCs w:val="24"/>
          <w:rtl/>
        </w:rPr>
        <w:instrText xml:space="preserve"> </w:instrText>
      </w:r>
      <w:r w:rsidRPr="00BC386D">
        <w:rPr>
          <w:rFonts w:ascii="David" w:hAnsi="David" w:cs="David"/>
          <w:sz w:val="24"/>
          <w:szCs w:val="24"/>
          <w:rtl/>
        </w:rPr>
      </w:r>
      <w:r w:rsidRPr="00BC386D">
        <w:rPr>
          <w:rFonts w:ascii="David" w:hAnsi="David" w:cs="David"/>
          <w:sz w:val="24"/>
          <w:szCs w:val="24"/>
          <w:rtl/>
        </w:rPr>
        <w:fldChar w:fldCharType="separate"/>
      </w:r>
      <w:r w:rsidRPr="00BC386D">
        <w:rPr>
          <w:rFonts w:ascii="David" w:hAnsi="David" w:cs="David" w:hint="cs"/>
          <w:sz w:val="24"/>
          <w:szCs w:val="24"/>
          <w:rtl/>
        </w:rPr>
        <w:t>אספקת שירותי ייעוץ, פיתוח והנחייה למחלקות לשירותים חברתיים ברשויות המקומיות המפעילות תכניות למשפחות בסיכון גבוה ('יחדיו')</w:t>
      </w:r>
      <w:r w:rsidRPr="00BC386D">
        <w:rPr>
          <w:rFonts w:ascii="David" w:hAnsi="David" w:cs="David"/>
          <w:sz w:val="24"/>
          <w:szCs w:val="24"/>
          <w:rtl/>
        </w:rPr>
        <w:fldChar w:fldCharType="end"/>
      </w:r>
      <w:r w:rsidRPr="00BC386D">
        <w:rPr>
          <w:rFonts w:ascii="David" w:hAnsi="David" w:cs="David" w:hint="cs"/>
          <w:sz w:val="24"/>
          <w:szCs w:val="24"/>
          <w:rtl/>
        </w:rPr>
        <w:t>, כנדרש במסמכי המכרז והדרישות המפורטות במפרט, בהסכם, בנספחים ובמסמכי המכרז:</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sz w:val="24"/>
          <w:szCs w:val="24"/>
          <w:rtl/>
        </w:rPr>
        <w:t xml:space="preserve">המחיר המבוקש יהיה, ללא מע"מ, בהתאם לסוג השירות כמפורט להלן </w:t>
      </w:r>
      <w:r w:rsidRPr="00BC386D">
        <w:rPr>
          <w:rFonts w:ascii="David" w:hAnsi="David" w:cs="David"/>
          <w:sz w:val="24"/>
          <w:szCs w:val="24"/>
          <w:rtl/>
        </w:rPr>
        <w:t>–</w:t>
      </w:r>
      <w:r w:rsidRPr="00BC386D">
        <w:rPr>
          <w:rFonts w:ascii="David" w:hAnsi="David" w:cs="David" w:hint="cs"/>
          <w:sz w:val="24"/>
          <w:szCs w:val="24"/>
          <w:rtl/>
        </w:rPr>
        <w:t xml:space="preserve"> </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b/>
          <w:bCs/>
          <w:sz w:val="24"/>
          <w:szCs w:val="24"/>
          <w:rtl/>
        </w:rPr>
        <w:t>המחיר המוצע ל</w:t>
      </w:r>
      <w:r w:rsidRPr="00BC386D">
        <w:rPr>
          <w:rFonts w:ascii="David" w:hAnsi="David" w:cs="David"/>
          <w:b/>
          <w:bCs/>
          <w:sz w:val="24"/>
          <w:szCs w:val="24"/>
          <w:rtl/>
        </w:rPr>
        <w:fldChar w:fldCharType="begin" w:fldLock="1"/>
      </w:r>
      <w:r w:rsidRPr="00BC386D">
        <w:rPr>
          <w:rFonts w:ascii="David" w:hAnsi="David" w:cs="David"/>
          <w:b/>
          <w:bCs/>
          <w:sz w:val="24"/>
          <w:szCs w:val="24"/>
          <w:rtl/>
        </w:rPr>
        <w:instrText xml:space="preserve"> </w:instrText>
      </w:r>
      <w:r w:rsidRPr="00BC386D">
        <w:rPr>
          <w:rFonts w:ascii="David" w:hAnsi="David" w:cs="David"/>
          <w:b/>
          <w:bCs/>
          <w:sz w:val="24"/>
          <w:szCs w:val="24"/>
        </w:rPr>
        <w:instrText>REF</w:instrText>
      </w:r>
      <w:r w:rsidRPr="00BC386D">
        <w:rPr>
          <w:rFonts w:ascii="David" w:hAnsi="David" w:cs="David"/>
          <w:b/>
          <w:bCs/>
          <w:sz w:val="24"/>
          <w:szCs w:val="24"/>
          <w:rtl/>
        </w:rPr>
        <w:instrText xml:space="preserve"> הצעת_מחיר_אופן_הגשה_1 \</w:instrText>
      </w:r>
      <w:r w:rsidRPr="00BC386D">
        <w:rPr>
          <w:rFonts w:ascii="David" w:hAnsi="David" w:cs="David"/>
          <w:b/>
          <w:bCs/>
          <w:sz w:val="24"/>
          <w:szCs w:val="24"/>
        </w:rPr>
        <w:instrText>h</w:instrText>
      </w:r>
      <w:r w:rsidRPr="00BC386D">
        <w:rPr>
          <w:rFonts w:ascii="David" w:hAnsi="David" w:cs="David"/>
          <w:b/>
          <w:bCs/>
          <w:sz w:val="24"/>
          <w:szCs w:val="24"/>
          <w:rtl/>
        </w:rPr>
        <w:instrText xml:space="preserve">  \* </w:instrText>
      </w:r>
      <w:r w:rsidRPr="00BC386D">
        <w:rPr>
          <w:rFonts w:ascii="David" w:hAnsi="David" w:cs="David"/>
          <w:b/>
          <w:bCs/>
          <w:sz w:val="24"/>
          <w:szCs w:val="24"/>
        </w:rPr>
        <w:instrText>MERGEFORMAT</w:instrText>
      </w:r>
      <w:r w:rsidRPr="00BC386D">
        <w:rPr>
          <w:rFonts w:ascii="David" w:hAnsi="David" w:cs="David"/>
          <w:b/>
          <w:bCs/>
          <w:sz w:val="24"/>
          <w:szCs w:val="24"/>
          <w:rtl/>
        </w:rPr>
        <w:instrText xml:space="preserve"> </w:instrText>
      </w:r>
      <w:r w:rsidRPr="00BC386D">
        <w:rPr>
          <w:rFonts w:ascii="David" w:hAnsi="David" w:cs="David"/>
          <w:b/>
          <w:bCs/>
          <w:sz w:val="24"/>
          <w:szCs w:val="24"/>
          <w:rtl/>
        </w:rPr>
      </w:r>
      <w:r w:rsidRPr="00BC386D">
        <w:rPr>
          <w:rFonts w:ascii="David" w:hAnsi="David" w:cs="David"/>
          <w:b/>
          <w:bCs/>
          <w:sz w:val="24"/>
          <w:szCs w:val="24"/>
          <w:rtl/>
        </w:rPr>
        <w:fldChar w:fldCharType="separate"/>
      </w:r>
      <w:r w:rsidRPr="00BC386D">
        <w:rPr>
          <w:rFonts w:ascii="David" w:hAnsi="David" w:cs="David" w:hint="cs"/>
          <w:b/>
          <w:bCs/>
          <w:sz w:val="24"/>
          <w:szCs w:val="24"/>
          <w:rtl/>
        </w:rPr>
        <w:t xml:space="preserve">שעת הדרכה (פרטנית או קבוצתית) </w:t>
      </w:r>
      <w:r w:rsidRPr="00BC386D">
        <w:rPr>
          <w:rFonts w:ascii="David" w:hAnsi="David" w:cs="David" w:hint="cs"/>
          <w:b/>
          <w:bCs/>
          <w:sz w:val="24"/>
          <w:szCs w:val="24"/>
          <w:u w:val="single"/>
          <w:rtl/>
        </w:rPr>
        <w:t>אחת</w:t>
      </w:r>
      <w:r w:rsidRPr="00BC386D">
        <w:rPr>
          <w:rFonts w:ascii="David" w:hAnsi="David" w:cs="David"/>
          <w:b/>
          <w:bCs/>
          <w:sz w:val="24"/>
          <w:szCs w:val="24"/>
          <w:rtl/>
        </w:rPr>
        <w:fldChar w:fldCharType="end"/>
      </w:r>
      <w:r w:rsidRPr="00BC386D">
        <w:rPr>
          <w:rFonts w:ascii="David" w:hAnsi="David" w:cs="David" w:hint="cs"/>
          <w:b/>
          <w:bCs/>
          <w:sz w:val="24"/>
          <w:szCs w:val="24"/>
          <w:rtl/>
        </w:rPr>
        <w:t xml:space="preserve"> (</w:t>
      </w:r>
      <w:r w:rsidRPr="00BC386D">
        <w:rPr>
          <w:rFonts w:ascii="David" w:hAnsi="David" w:cs="David" w:hint="cs"/>
          <w:b/>
          <w:bCs/>
          <w:sz w:val="24"/>
          <w:szCs w:val="24"/>
        </w:rPr>
        <w:t>A</w:t>
      </w:r>
      <w:r w:rsidRPr="00BC386D">
        <w:rPr>
          <w:rFonts w:ascii="David" w:hAnsi="David" w:cs="David" w:hint="cs"/>
          <w:b/>
          <w:bCs/>
          <w:sz w:val="24"/>
          <w:szCs w:val="24"/>
          <w:rtl/>
        </w:rPr>
        <w:t>)</w:t>
      </w:r>
      <w:r w:rsidRPr="00BC386D">
        <w:rPr>
          <w:rFonts w:ascii="David" w:hAnsi="David" w:cs="David" w:hint="cs"/>
          <w:sz w:val="24"/>
          <w:szCs w:val="24"/>
          <w:rtl/>
        </w:rPr>
        <w:t>: ________________ ₪, לפני מע"מ</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(במילים: _____________________ שקלים חדשים, לפני מע"מ)</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b/>
          <w:bCs/>
          <w:sz w:val="24"/>
          <w:szCs w:val="24"/>
          <w:rtl/>
        </w:rPr>
        <w:t>המחיר המוצע למשתתף אחד ביום עיון מחוזי (</w:t>
      </w:r>
      <w:r w:rsidRPr="00BC386D">
        <w:rPr>
          <w:rFonts w:ascii="David" w:hAnsi="David" w:cs="David" w:hint="cs"/>
          <w:b/>
          <w:bCs/>
          <w:sz w:val="24"/>
          <w:szCs w:val="24"/>
        </w:rPr>
        <w:t>B</w:t>
      </w:r>
      <w:r w:rsidRPr="00BC386D">
        <w:rPr>
          <w:rFonts w:ascii="David" w:hAnsi="David" w:cs="David" w:hint="cs"/>
          <w:b/>
          <w:bCs/>
          <w:sz w:val="24"/>
          <w:szCs w:val="24"/>
          <w:rtl/>
        </w:rPr>
        <w:t>)</w:t>
      </w:r>
      <w:r w:rsidRPr="00BC386D">
        <w:rPr>
          <w:rFonts w:ascii="David" w:hAnsi="David" w:cs="David" w:hint="cs"/>
          <w:sz w:val="24"/>
          <w:szCs w:val="24"/>
          <w:rtl/>
        </w:rPr>
        <w:t xml:space="preserve">: </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________________ ₪, לפני מע"מ</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(במילים: _____________________ שקלים חדשים, לפני מע"מ)</w:t>
      </w:r>
    </w:p>
    <w:p w:rsidR="00BE51E4" w:rsidRPr="00BC386D" w:rsidRDefault="00BE51E4" w:rsidP="00BE51E4">
      <w:pPr>
        <w:rPr>
          <w:rFonts w:ascii="David" w:hAnsi="David" w:cs="David"/>
          <w:sz w:val="24"/>
          <w:szCs w:val="24"/>
        </w:rPr>
      </w:pPr>
      <w:r w:rsidRPr="00BC386D">
        <w:rPr>
          <w:rFonts w:ascii="David" w:hAnsi="David" w:cs="David"/>
          <w:sz w:val="24"/>
          <w:szCs w:val="24"/>
          <w:rtl/>
        </w:rPr>
        <w:fldChar w:fldCharType="begin" w:fldLock="1"/>
      </w:r>
      <w:r w:rsidRPr="00BC386D">
        <w:rPr>
          <w:rFonts w:ascii="David" w:hAnsi="David" w:cs="David"/>
          <w:sz w:val="24"/>
          <w:szCs w:val="24"/>
          <w:rtl/>
        </w:rPr>
        <w:instrText xml:space="preserve"> </w:instrText>
      </w:r>
      <w:r w:rsidRPr="00BC386D">
        <w:rPr>
          <w:rFonts w:ascii="David" w:hAnsi="David" w:cs="David"/>
          <w:sz w:val="24"/>
          <w:szCs w:val="24"/>
        </w:rPr>
        <w:instrText>REF</w:instrText>
      </w:r>
      <w:r w:rsidRPr="00BC386D">
        <w:rPr>
          <w:rFonts w:ascii="David" w:hAnsi="David" w:cs="David"/>
          <w:sz w:val="24"/>
          <w:szCs w:val="24"/>
          <w:rtl/>
        </w:rPr>
        <w:instrText xml:space="preserve">  הצעת_המחיר_הבהרה_ימי_עיון \</w:instrText>
      </w:r>
      <w:r w:rsidRPr="00BC386D">
        <w:rPr>
          <w:rFonts w:ascii="David" w:hAnsi="David" w:cs="David"/>
          <w:sz w:val="24"/>
          <w:szCs w:val="24"/>
        </w:rPr>
        <w:instrText>h  \* MERGEFORMAT</w:instrText>
      </w:r>
      <w:r w:rsidRPr="00BC386D">
        <w:rPr>
          <w:rFonts w:ascii="David" w:hAnsi="David" w:cs="David"/>
          <w:sz w:val="24"/>
          <w:szCs w:val="24"/>
          <w:rtl/>
        </w:rPr>
        <w:instrText xml:space="preserve"> </w:instrText>
      </w:r>
      <w:r w:rsidRPr="00BC386D">
        <w:rPr>
          <w:rFonts w:ascii="David" w:hAnsi="David" w:cs="David"/>
          <w:sz w:val="24"/>
          <w:szCs w:val="24"/>
          <w:rtl/>
        </w:rPr>
      </w:r>
      <w:r w:rsidRPr="00BC386D">
        <w:rPr>
          <w:rFonts w:ascii="David" w:hAnsi="David" w:cs="David"/>
          <w:sz w:val="24"/>
          <w:szCs w:val="24"/>
          <w:rtl/>
        </w:rPr>
        <w:fldChar w:fldCharType="separate"/>
      </w:r>
      <w:r w:rsidRPr="00BC386D">
        <w:rPr>
          <w:rFonts w:ascii="David" w:hAnsi="David" w:cs="David" w:hint="cs"/>
          <w:sz w:val="24"/>
          <w:szCs w:val="24"/>
          <w:rtl/>
        </w:rPr>
        <w:t xml:space="preserve">עבור עריכת יום עיון ארצי לפי סעיף </w:t>
      </w:r>
      <w:r w:rsidRPr="00BC386D">
        <w:rPr>
          <w:rFonts w:ascii="David" w:hAnsi="David" w:cs="David"/>
          <w:sz w:val="24"/>
          <w:szCs w:val="24"/>
          <w:cs/>
        </w:rPr>
        <w:t>‎</w:t>
      </w:r>
      <w:r w:rsidRPr="00BC386D">
        <w:rPr>
          <w:rFonts w:ascii="David" w:hAnsi="David" w:cs="David"/>
          <w:sz w:val="24"/>
          <w:szCs w:val="24"/>
          <w:rtl/>
        </w:rPr>
        <w:t>ג.4.א</w:t>
      </w:r>
      <w:r w:rsidRPr="00BC386D">
        <w:rPr>
          <w:rFonts w:ascii="David" w:hAnsi="David" w:cs="David" w:hint="cs"/>
          <w:sz w:val="24"/>
          <w:szCs w:val="24"/>
          <w:rtl/>
        </w:rPr>
        <w:t xml:space="preserve"> ל</w:t>
      </w:r>
      <w:r w:rsidRPr="00BC386D">
        <w:rPr>
          <w:rFonts w:ascii="David" w:hAnsi="David" w:cs="David" w:hint="eastAsia"/>
          <w:sz w:val="24"/>
          <w:szCs w:val="24"/>
          <w:rtl/>
        </w:rPr>
        <w:t>נספח</w:t>
      </w:r>
      <w:r w:rsidRPr="00BC386D">
        <w:rPr>
          <w:rFonts w:ascii="David" w:hAnsi="David" w:cs="David" w:hint="cs"/>
          <w:sz w:val="24"/>
          <w:szCs w:val="24"/>
          <w:rtl/>
        </w:rPr>
        <w:t xml:space="preserve"> </w:t>
      </w:r>
      <w:r w:rsidRPr="00BC386D">
        <w:rPr>
          <w:rFonts w:ascii="David" w:hAnsi="David" w:cs="David"/>
          <w:sz w:val="24"/>
          <w:szCs w:val="24"/>
          <w:rtl/>
        </w:rPr>
        <w:t xml:space="preserve">1 </w:t>
      </w:r>
      <w:proofErr w:type="spellStart"/>
      <w:r w:rsidRPr="00BC386D">
        <w:rPr>
          <w:rFonts w:ascii="David" w:hAnsi="David" w:cs="David" w:hint="cs"/>
          <w:sz w:val="24"/>
          <w:szCs w:val="24"/>
          <w:rtl/>
        </w:rPr>
        <w:t>המצ"ב</w:t>
      </w:r>
      <w:proofErr w:type="spellEnd"/>
      <w:r w:rsidRPr="00BC386D">
        <w:rPr>
          <w:rFonts w:ascii="David" w:hAnsi="David" w:cs="David" w:hint="cs"/>
          <w:sz w:val="24"/>
          <w:szCs w:val="24"/>
          <w:rtl/>
        </w:rPr>
        <w:t xml:space="preserve"> תשולם תוספת של 40% למחיר המוצע למשתתף ביום עיון מחוזי בהתאם להצעת המחיר שהגיש המציע. עבור עריכת יום עיון ארצי לפי סעיף </w:t>
      </w:r>
      <w:r w:rsidRPr="00BC386D">
        <w:rPr>
          <w:rFonts w:ascii="David" w:hAnsi="David" w:cs="David"/>
          <w:sz w:val="24"/>
          <w:szCs w:val="24"/>
          <w:cs/>
        </w:rPr>
        <w:t>‎</w:t>
      </w:r>
      <w:r w:rsidRPr="00BC386D">
        <w:rPr>
          <w:rFonts w:ascii="David" w:hAnsi="David" w:cs="David"/>
          <w:sz w:val="24"/>
          <w:szCs w:val="24"/>
          <w:rtl/>
        </w:rPr>
        <w:t>ג.4.ג.1</w:t>
      </w:r>
      <w:r w:rsidRPr="00BC386D">
        <w:rPr>
          <w:rFonts w:ascii="David" w:hAnsi="David" w:cs="David" w:hint="cs"/>
          <w:sz w:val="24"/>
          <w:szCs w:val="24"/>
          <w:rtl/>
        </w:rPr>
        <w:t xml:space="preserve"> ל</w:t>
      </w:r>
      <w:r w:rsidRPr="00BC386D">
        <w:rPr>
          <w:rFonts w:ascii="David" w:hAnsi="David" w:cs="David" w:hint="eastAsia"/>
          <w:sz w:val="24"/>
          <w:szCs w:val="24"/>
          <w:rtl/>
        </w:rPr>
        <w:t>נספח</w:t>
      </w:r>
      <w:r w:rsidRPr="00BC386D">
        <w:rPr>
          <w:rFonts w:ascii="David" w:hAnsi="David" w:cs="David" w:hint="cs"/>
          <w:sz w:val="24"/>
          <w:szCs w:val="24"/>
          <w:rtl/>
        </w:rPr>
        <w:t xml:space="preserve"> </w:t>
      </w:r>
      <w:r w:rsidRPr="00BC386D">
        <w:rPr>
          <w:rFonts w:ascii="David" w:hAnsi="David" w:cs="David"/>
          <w:sz w:val="24"/>
          <w:szCs w:val="24"/>
          <w:rtl/>
        </w:rPr>
        <w:t xml:space="preserve">1 </w:t>
      </w:r>
      <w:proofErr w:type="spellStart"/>
      <w:r w:rsidRPr="00BC386D">
        <w:rPr>
          <w:rFonts w:ascii="David" w:hAnsi="David" w:cs="David" w:hint="cs"/>
          <w:sz w:val="24"/>
          <w:szCs w:val="24"/>
          <w:rtl/>
        </w:rPr>
        <w:t>המצ"ב</w:t>
      </w:r>
      <w:proofErr w:type="spellEnd"/>
      <w:r w:rsidRPr="00BC386D">
        <w:rPr>
          <w:rFonts w:ascii="David" w:hAnsi="David" w:cs="David" w:hint="cs"/>
          <w:sz w:val="24"/>
          <w:szCs w:val="24"/>
          <w:rtl/>
        </w:rPr>
        <w:t xml:space="preserve"> תשולם תוספת של 10% למחיר המוצע למשתתף ביום עיון מחוזי בהתאם להצעת המחיר שהגיש המציע. עבור עריכת סדנא מרוכזת לפי סעיף </w:t>
      </w:r>
      <w:r w:rsidRPr="00BC386D">
        <w:rPr>
          <w:rFonts w:ascii="David" w:hAnsi="David" w:cs="David"/>
          <w:sz w:val="24"/>
          <w:szCs w:val="24"/>
          <w:cs/>
        </w:rPr>
        <w:t>‎</w:t>
      </w:r>
      <w:r w:rsidRPr="00BC386D">
        <w:rPr>
          <w:rFonts w:ascii="David" w:hAnsi="David" w:cs="David"/>
          <w:sz w:val="24"/>
          <w:szCs w:val="24"/>
          <w:rtl/>
        </w:rPr>
        <w:t>ג.4.ג.3.ג</w:t>
      </w:r>
      <w:r w:rsidRPr="00BC386D">
        <w:rPr>
          <w:rFonts w:ascii="David" w:hAnsi="David" w:cs="David" w:hint="cs"/>
          <w:sz w:val="24"/>
          <w:szCs w:val="24"/>
          <w:rtl/>
        </w:rPr>
        <w:t xml:space="preserve"> ל</w:t>
      </w:r>
      <w:r w:rsidRPr="00BC386D">
        <w:rPr>
          <w:rFonts w:ascii="David" w:hAnsi="David" w:cs="David" w:hint="eastAsia"/>
          <w:sz w:val="24"/>
          <w:szCs w:val="24"/>
          <w:rtl/>
        </w:rPr>
        <w:t>נספח</w:t>
      </w:r>
      <w:r w:rsidRPr="00BC386D">
        <w:rPr>
          <w:rFonts w:ascii="David" w:hAnsi="David" w:cs="David" w:hint="cs"/>
          <w:sz w:val="24"/>
          <w:szCs w:val="24"/>
          <w:rtl/>
        </w:rPr>
        <w:t xml:space="preserve"> </w:t>
      </w:r>
      <w:r w:rsidRPr="00BC386D">
        <w:rPr>
          <w:rFonts w:ascii="David" w:hAnsi="David" w:cs="David"/>
          <w:sz w:val="24"/>
          <w:szCs w:val="24"/>
          <w:rtl/>
        </w:rPr>
        <w:t xml:space="preserve">1 </w:t>
      </w:r>
      <w:proofErr w:type="spellStart"/>
      <w:r w:rsidRPr="00BC386D">
        <w:rPr>
          <w:rFonts w:ascii="David" w:hAnsi="David" w:cs="David" w:hint="cs"/>
          <w:sz w:val="24"/>
          <w:szCs w:val="24"/>
          <w:rtl/>
        </w:rPr>
        <w:t>המצ"ב</w:t>
      </w:r>
      <w:proofErr w:type="spellEnd"/>
      <w:r w:rsidRPr="00BC386D">
        <w:rPr>
          <w:rFonts w:ascii="David" w:hAnsi="David" w:cs="David" w:hint="cs"/>
          <w:sz w:val="24"/>
          <w:szCs w:val="24"/>
          <w:rtl/>
        </w:rPr>
        <w:t xml:space="preserve"> ישולם המחיר המוצע למשתתף ביום עיון מחוזי בהתאם להצעת המחיר שהגיש המציע  פי 4.8. עבור עריכת יום חוויה לפי סעיף </w:t>
      </w:r>
      <w:r w:rsidRPr="00BC386D">
        <w:rPr>
          <w:rFonts w:ascii="David" w:hAnsi="David" w:cs="David"/>
          <w:sz w:val="24"/>
          <w:szCs w:val="24"/>
          <w:cs/>
        </w:rPr>
        <w:t>‎</w:t>
      </w:r>
      <w:r w:rsidRPr="00BC386D">
        <w:rPr>
          <w:rFonts w:ascii="David" w:hAnsi="David" w:cs="David"/>
          <w:sz w:val="24"/>
          <w:szCs w:val="24"/>
          <w:rtl/>
        </w:rPr>
        <w:t>ג.4.ד</w:t>
      </w:r>
      <w:r w:rsidRPr="00BC386D">
        <w:rPr>
          <w:rFonts w:ascii="David" w:hAnsi="David" w:cs="David" w:hint="cs"/>
          <w:sz w:val="24"/>
          <w:szCs w:val="24"/>
          <w:rtl/>
        </w:rPr>
        <w:t xml:space="preserve"> ל</w:t>
      </w:r>
      <w:r w:rsidRPr="00BC386D">
        <w:rPr>
          <w:rFonts w:ascii="David" w:hAnsi="David" w:cs="David" w:hint="eastAsia"/>
          <w:sz w:val="24"/>
          <w:szCs w:val="24"/>
          <w:rtl/>
        </w:rPr>
        <w:t>נספח</w:t>
      </w:r>
      <w:r w:rsidRPr="00BC386D">
        <w:rPr>
          <w:rFonts w:ascii="David" w:hAnsi="David" w:cs="David" w:hint="cs"/>
          <w:sz w:val="24"/>
          <w:szCs w:val="24"/>
          <w:rtl/>
        </w:rPr>
        <w:t xml:space="preserve"> </w:t>
      </w:r>
      <w:r w:rsidRPr="00BC386D">
        <w:rPr>
          <w:rFonts w:ascii="David" w:hAnsi="David" w:cs="David"/>
          <w:sz w:val="24"/>
          <w:szCs w:val="24"/>
          <w:rtl/>
        </w:rPr>
        <w:t xml:space="preserve">1 </w:t>
      </w:r>
      <w:proofErr w:type="spellStart"/>
      <w:r w:rsidRPr="00BC386D">
        <w:rPr>
          <w:rFonts w:ascii="David" w:hAnsi="David" w:cs="David" w:hint="cs"/>
          <w:sz w:val="24"/>
          <w:szCs w:val="24"/>
          <w:rtl/>
        </w:rPr>
        <w:t>המצ"ב</w:t>
      </w:r>
      <w:proofErr w:type="spellEnd"/>
      <w:r w:rsidRPr="00BC386D">
        <w:rPr>
          <w:rFonts w:ascii="David" w:hAnsi="David" w:cs="David" w:hint="cs"/>
          <w:sz w:val="24"/>
          <w:szCs w:val="24"/>
          <w:rtl/>
        </w:rPr>
        <w:t xml:space="preserve"> תשולם תוספת של 60% למחיר המוצע למשתתף ביום עיון מחוזי בהתאם להצעת המחיר שהגיש המציע.</w:t>
      </w:r>
      <w:r w:rsidRPr="00BC386D">
        <w:rPr>
          <w:rFonts w:cs="David" w:hint="cs"/>
          <w:sz w:val="24"/>
          <w:szCs w:val="24"/>
          <w:rtl/>
        </w:rPr>
        <w:t xml:space="preserve"> מובהר כי לקראת כל אחד מימי העיון והסדנאות, בהתייעצות עם המפקחת הארצית, ייקבע סופית מספר המשתתפים ביום העיון / סדנא, ובהתאם לקביעה תשולם התמורה לספק, ולא בהתאם למשתתפים בפועל</w:t>
      </w:r>
      <w:r w:rsidRPr="00BC386D">
        <w:rPr>
          <w:rFonts w:ascii="David" w:hAnsi="David" w:cs="David"/>
          <w:sz w:val="24"/>
          <w:szCs w:val="24"/>
          <w:rtl/>
        </w:rPr>
        <w:fldChar w:fldCharType="end"/>
      </w:r>
      <w:r w:rsidRPr="00BC386D">
        <w:rPr>
          <w:rFonts w:ascii="David" w:hAnsi="David" w:cs="David" w:hint="cs"/>
          <w:sz w:val="24"/>
          <w:szCs w:val="24"/>
          <w:rtl/>
        </w:rPr>
        <w:t>.</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b/>
          <w:bCs/>
          <w:sz w:val="24"/>
          <w:szCs w:val="24"/>
          <w:rtl/>
        </w:rPr>
        <w:t xml:space="preserve">המחיר המוצע לעריכת </w:t>
      </w:r>
      <w:r w:rsidRPr="00BC386D">
        <w:rPr>
          <w:rFonts w:ascii="David" w:hAnsi="David" w:cs="David"/>
          <w:b/>
          <w:bCs/>
          <w:sz w:val="24"/>
          <w:szCs w:val="24"/>
          <w:rtl/>
        </w:rPr>
        <w:fldChar w:fldCharType="begin" w:fldLock="1"/>
      </w:r>
      <w:r w:rsidRPr="00BC386D">
        <w:rPr>
          <w:rFonts w:ascii="David" w:hAnsi="David" w:cs="David"/>
          <w:b/>
          <w:bCs/>
          <w:sz w:val="24"/>
          <w:szCs w:val="24"/>
          <w:rtl/>
        </w:rPr>
        <w:instrText xml:space="preserve"> </w:instrText>
      </w:r>
      <w:r w:rsidRPr="00BC386D">
        <w:rPr>
          <w:rFonts w:ascii="David" w:hAnsi="David" w:cs="David"/>
          <w:b/>
          <w:bCs/>
          <w:sz w:val="24"/>
          <w:szCs w:val="24"/>
        </w:rPr>
        <w:instrText>REF</w:instrText>
      </w:r>
      <w:r w:rsidRPr="00BC386D">
        <w:rPr>
          <w:rFonts w:ascii="David" w:hAnsi="David" w:cs="David"/>
          <w:b/>
          <w:bCs/>
          <w:sz w:val="24"/>
          <w:szCs w:val="24"/>
          <w:rtl/>
        </w:rPr>
        <w:instrText xml:space="preserve"> הצעת_מחיר_רכיב_3 \</w:instrText>
      </w:r>
      <w:r w:rsidRPr="00BC386D">
        <w:rPr>
          <w:rFonts w:ascii="David" w:hAnsi="David" w:cs="David"/>
          <w:b/>
          <w:bCs/>
          <w:sz w:val="24"/>
          <w:szCs w:val="24"/>
        </w:rPr>
        <w:instrText>h</w:instrText>
      </w:r>
      <w:r w:rsidRPr="00BC386D">
        <w:rPr>
          <w:rFonts w:ascii="David" w:hAnsi="David" w:cs="David"/>
          <w:b/>
          <w:bCs/>
          <w:sz w:val="24"/>
          <w:szCs w:val="24"/>
          <w:rtl/>
        </w:rPr>
        <w:instrText xml:space="preserve">  \* </w:instrText>
      </w:r>
      <w:r w:rsidRPr="00BC386D">
        <w:rPr>
          <w:rFonts w:ascii="David" w:hAnsi="David" w:cs="David"/>
          <w:b/>
          <w:bCs/>
          <w:sz w:val="24"/>
          <w:szCs w:val="24"/>
        </w:rPr>
        <w:instrText>MERGEFORMAT</w:instrText>
      </w:r>
      <w:r w:rsidRPr="00BC386D">
        <w:rPr>
          <w:rFonts w:ascii="David" w:hAnsi="David" w:cs="David"/>
          <w:b/>
          <w:bCs/>
          <w:sz w:val="24"/>
          <w:szCs w:val="24"/>
          <w:rtl/>
        </w:rPr>
        <w:instrText xml:space="preserve"> </w:instrText>
      </w:r>
      <w:r w:rsidRPr="00BC386D">
        <w:rPr>
          <w:rFonts w:ascii="David" w:hAnsi="David" w:cs="David"/>
          <w:b/>
          <w:bCs/>
          <w:sz w:val="24"/>
          <w:szCs w:val="24"/>
          <w:rtl/>
        </w:rPr>
      </w:r>
      <w:r w:rsidRPr="00BC386D">
        <w:rPr>
          <w:rFonts w:ascii="David" w:hAnsi="David" w:cs="David"/>
          <w:b/>
          <w:bCs/>
          <w:sz w:val="24"/>
          <w:szCs w:val="24"/>
          <w:rtl/>
        </w:rPr>
        <w:fldChar w:fldCharType="separate"/>
      </w:r>
      <w:r w:rsidRPr="00BC386D">
        <w:rPr>
          <w:rFonts w:ascii="David" w:hAnsi="David" w:cs="David" w:hint="eastAsia"/>
          <w:b/>
          <w:bCs/>
          <w:sz w:val="24"/>
          <w:szCs w:val="24"/>
          <w:rtl/>
        </w:rPr>
        <w:t>קורס</w:t>
      </w:r>
      <w:r w:rsidRPr="00BC386D">
        <w:rPr>
          <w:rFonts w:ascii="David" w:hAnsi="David" w:cs="David"/>
          <w:b/>
          <w:bCs/>
          <w:sz w:val="24"/>
          <w:szCs w:val="24"/>
          <w:rtl/>
        </w:rPr>
        <w:t xml:space="preserve"> </w:t>
      </w:r>
      <w:r w:rsidRPr="00BC386D">
        <w:rPr>
          <w:rFonts w:ascii="David" w:hAnsi="David" w:cs="David" w:hint="cs"/>
          <w:b/>
          <w:bCs/>
          <w:sz w:val="24"/>
          <w:szCs w:val="24"/>
          <w:rtl/>
        </w:rPr>
        <w:t xml:space="preserve">בסיסי להנחיית קבוצות </w:t>
      </w:r>
      <w:r w:rsidRPr="00BC386D">
        <w:rPr>
          <w:rFonts w:ascii="David" w:hAnsi="David" w:cs="David"/>
          <w:b/>
          <w:bCs/>
          <w:sz w:val="24"/>
          <w:szCs w:val="24"/>
          <w:rtl/>
        </w:rPr>
        <w:t>'</w:t>
      </w:r>
      <w:r w:rsidRPr="00BC386D">
        <w:rPr>
          <w:rFonts w:ascii="David" w:hAnsi="David" w:cs="David" w:hint="cs"/>
          <w:b/>
          <w:bCs/>
          <w:sz w:val="24"/>
          <w:szCs w:val="24"/>
          <w:rtl/>
        </w:rPr>
        <w:t>יחדיו</w:t>
      </w:r>
      <w:r w:rsidRPr="00BC386D">
        <w:rPr>
          <w:rFonts w:ascii="David" w:hAnsi="David" w:cs="David"/>
          <w:b/>
          <w:bCs/>
          <w:sz w:val="24"/>
          <w:szCs w:val="24"/>
          <w:rtl/>
        </w:rPr>
        <w:t>'</w:t>
      </w:r>
      <w:r w:rsidRPr="00BC386D">
        <w:rPr>
          <w:rFonts w:ascii="David" w:hAnsi="David" w:cs="David"/>
          <w:b/>
          <w:bCs/>
          <w:sz w:val="24"/>
          <w:szCs w:val="24"/>
          <w:rtl/>
        </w:rPr>
        <w:fldChar w:fldCharType="end"/>
      </w:r>
      <w:r w:rsidRPr="00BC386D">
        <w:rPr>
          <w:rFonts w:ascii="David" w:hAnsi="David" w:cs="David" w:hint="cs"/>
          <w:b/>
          <w:bCs/>
          <w:sz w:val="24"/>
          <w:szCs w:val="24"/>
          <w:rtl/>
        </w:rPr>
        <w:t xml:space="preserve"> (</w:t>
      </w:r>
      <w:r w:rsidRPr="00BC386D">
        <w:rPr>
          <w:rFonts w:ascii="David" w:hAnsi="David" w:cs="David" w:hint="cs"/>
          <w:b/>
          <w:bCs/>
          <w:sz w:val="24"/>
          <w:szCs w:val="24"/>
        </w:rPr>
        <w:t>C</w:t>
      </w:r>
      <w:r w:rsidRPr="00BC386D">
        <w:rPr>
          <w:rFonts w:ascii="David" w:hAnsi="David" w:cs="David" w:hint="cs"/>
          <w:b/>
          <w:bCs/>
          <w:sz w:val="24"/>
          <w:szCs w:val="24"/>
          <w:rtl/>
        </w:rPr>
        <w:t>)</w:t>
      </w:r>
      <w:r w:rsidRPr="00BC386D">
        <w:rPr>
          <w:rFonts w:ascii="David" w:hAnsi="David" w:cs="David" w:hint="cs"/>
          <w:sz w:val="24"/>
          <w:szCs w:val="24"/>
          <w:rtl/>
        </w:rPr>
        <w:t xml:space="preserve">: </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________________ ₪, לפני מע"מ</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(במילים: _____________________ שקלים חדשים, לפני מע"מ)</w:t>
      </w:r>
    </w:p>
    <w:p w:rsidR="00BE51E4" w:rsidRPr="00BC386D" w:rsidRDefault="00BE51E4" w:rsidP="00BE51E4">
      <w:pPr>
        <w:rPr>
          <w:rFonts w:ascii="David" w:hAnsi="David" w:cs="David"/>
          <w:sz w:val="24"/>
          <w:szCs w:val="24"/>
          <w:rtl/>
        </w:rPr>
      </w:pPr>
      <w:r w:rsidRPr="00BC386D">
        <w:rPr>
          <w:rFonts w:ascii="David" w:hAnsi="David" w:cs="David"/>
          <w:sz w:val="24"/>
          <w:szCs w:val="24"/>
          <w:rtl/>
        </w:rPr>
        <w:fldChar w:fldCharType="begin" w:fldLock="1"/>
      </w:r>
      <w:r w:rsidRPr="00BC386D">
        <w:rPr>
          <w:rFonts w:ascii="David" w:hAnsi="David" w:cs="David"/>
          <w:sz w:val="24"/>
          <w:szCs w:val="24"/>
          <w:rtl/>
        </w:rPr>
        <w:instrText xml:space="preserve"> </w:instrText>
      </w:r>
      <w:r w:rsidRPr="00BC386D">
        <w:rPr>
          <w:rFonts w:ascii="David" w:hAnsi="David" w:cs="David" w:hint="cs"/>
          <w:sz w:val="24"/>
          <w:szCs w:val="24"/>
        </w:rPr>
        <w:instrText>REF</w:instrText>
      </w:r>
      <w:r w:rsidRPr="00BC386D">
        <w:rPr>
          <w:rFonts w:ascii="David" w:hAnsi="David" w:cs="David" w:hint="cs"/>
          <w:sz w:val="24"/>
          <w:szCs w:val="24"/>
          <w:rtl/>
        </w:rPr>
        <w:instrText xml:space="preserve"> הצעת_המחיר_הבהרה_קורסים \</w:instrText>
      </w:r>
      <w:r w:rsidRPr="00BC386D">
        <w:rPr>
          <w:rFonts w:ascii="David" w:hAnsi="David" w:cs="David" w:hint="cs"/>
          <w:sz w:val="24"/>
          <w:szCs w:val="24"/>
        </w:rPr>
        <w:instrText>h</w:instrText>
      </w:r>
      <w:r w:rsidRPr="00BC386D">
        <w:rPr>
          <w:rFonts w:ascii="David" w:hAnsi="David" w:cs="David"/>
          <w:sz w:val="24"/>
          <w:szCs w:val="24"/>
          <w:rtl/>
        </w:rPr>
        <w:instrText xml:space="preserve">  \* </w:instrText>
      </w:r>
      <w:r w:rsidRPr="00BC386D">
        <w:rPr>
          <w:rFonts w:ascii="David" w:hAnsi="David" w:cs="David"/>
          <w:sz w:val="24"/>
          <w:szCs w:val="24"/>
        </w:rPr>
        <w:instrText>MERGEFORMAT</w:instrText>
      </w:r>
      <w:r w:rsidRPr="00BC386D">
        <w:rPr>
          <w:rFonts w:ascii="David" w:hAnsi="David" w:cs="David"/>
          <w:sz w:val="24"/>
          <w:szCs w:val="24"/>
          <w:rtl/>
        </w:rPr>
        <w:instrText xml:space="preserve"> </w:instrText>
      </w:r>
      <w:r w:rsidRPr="00BC386D">
        <w:rPr>
          <w:rFonts w:ascii="David" w:hAnsi="David" w:cs="David"/>
          <w:sz w:val="24"/>
          <w:szCs w:val="24"/>
          <w:rtl/>
        </w:rPr>
      </w:r>
      <w:r w:rsidRPr="00BC386D">
        <w:rPr>
          <w:rFonts w:ascii="David" w:hAnsi="David" w:cs="David"/>
          <w:sz w:val="24"/>
          <w:szCs w:val="24"/>
          <w:rtl/>
        </w:rPr>
        <w:fldChar w:fldCharType="separate"/>
      </w:r>
      <w:r w:rsidRPr="00BC386D">
        <w:rPr>
          <w:rFonts w:ascii="David" w:hAnsi="David" w:cs="David" w:hint="cs"/>
          <w:sz w:val="24"/>
          <w:szCs w:val="24"/>
          <w:rtl/>
        </w:rPr>
        <w:t>עבור עריכת קורס מתקדם להנחיית קבוצות 'יחדיו' תשולם תוספת של 45% למחיר המוצע לעריכת קורס בסיסי בהתאם להצעת המחיר שהגיש המציע</w:t>
      </w:r>
      <w:r w:rsidRPr="00BC386D">
        <w:rPr>
          <w:rFonts w:ascii="David" w:hAnsi="David" w:cs="David"/>
          <w:sz w:val="24"/>
          <w:szCs w:val="24"/>
          <w:rtl/>
        </w:rPr>
        <w:fldChar w:fldCharType="end"/>
      </w:r>
      <w:r w:rsidRPr="00BC386D">
        <w:rPr>
          <w:rFonts w:ascii="David" w:hAnsi="David" w:cs="David" w:hint="cs"/>
          <w:sz w:val="24"/>
          <w:szCs w:val="24"/>
          <w:rtl/>
        </w:rPr>
        <w:t>.</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b/>
          <w:bCs/>
          <w:sz w:val="24"/>
          <w:szCs w:val="24"/>
          <w:rtl/>
        </w:rPr>
        <w:t xml:space="preserve">המחיר המוצע </w:t>
      </w:r>
      <w:r w:rsidRPr="00BC386D">
        <w:rPr>
          <w:rFonts w:ascii="David" w:hAnsi="David" w:cs="David" w:hint="cs"/>
          <w:b/>
          <w:bCs/>
          <w:sz w:val="24"/>
          <w:szCs w:val="24"/>
          <w:u w:val="single"/>
          <w:rtl/>
        </w:rPr>
        <w:t>לחודש</w:t>
      </w:r>
      <w:r w:rsidRPr="00BC386D">
        <w:rPr>
          <w:rFonts w:ascii="David" w:hAnsi="David" w:cs="David" w:hint="cs"/>
          <w:b/>
          <w:bCs/>
          <w:sz w:val="24"/>
          <w:szCs w:val="24"/>
          <w:rtl/>
        </w:rPr>
        <w:t xml:space="preserve"> עבור אספקת כלל שירותי המעטפת המבוקשים במכרז (</w:t>
      </w:r>
      <w:r w:rsidRPr="00BC386D">
        <w:rPr>
          <w:rFonts w:ascii="David" w:hAnsi="David" w:cs="David"/>
          <w:b/>
          <w:bCs/>
          <w:sz w:val="24"/>
          <w:szCs w:val="24"/>
          <w:rtl/>
        </w:rPr>
        <w:fldChar w:fldCharType="begin" w:fldLock="1"/>
      </w:r>
      <w:r w:rsidRPr="00BC386D">
        <w:rPr>
          <w:rFonts w:ascii="David" w:hAnsi="David" w:cs="David"/>
          <w:b/>
          <w:bCs/>
          <w:sz w:val="24"/>
          <w:szCs w:val="24"/>
          <w:rtl/>
        </w:rPr>
        <w:instrText xml:space="preserve"> </w:instrText>
      </w:r>
      <w:r w:rsidRPr="00BC386D">
        <w:rPr>
          <w:rFonts w:ascii="David" w:hAnsi="David" w:cs="David" w:hint="cs"/>
          <w:b/>
          <w:bCs/>
          <w:sz w:val="24"/>
          <w:szCs w:val="24"/>
        </w:rPr>
        <w:instrText>REF</w:instrText>
      </w:r>
      <w:r w:rsidRPr="00BC386D">
        <w:rPr>
          <w:rFonts w:ascii="David" w:hAnsi="David" w:cs="David" w:hint="cs"/>
          <w:b/>
          <w:bCs/>
          <w:sz w:val="24"/>
          <w:szCs w:val="24"/>
          <w:rtl/>
        </w:rPr>
        <w:instrText xml:space="preserve"> הצעת_מחיר_אופן_הגשה_7_תכולה \</w:instrText>
      </w:r>
      <w:r w:rsidRPr="00BC386D">
        <w:rPr>
          <w:rFonts w:ascii="David" w:hAnsi="David" w:cs="David" w:hint="cs"/>
          <w:b/>
          <w:bCs/>
          <w:sz w:val="24"/>
          <w:szCs w:val="24"/>
        </w:rPr>
        <w:instrText>h</w:instrText>
      </w:r>
      <w:r w:rsidRPr="00BC386D">
        <w:rPr>
          <w:rFonts w:ascii="David" w:hAnsi="David" w:cs="David"/>
          <w:b/>
          <w:bCs/>
          <w:sz w:val="24"/>
          <w:szCs w:val="24"/>
          <w:rtl/>
        </w:rPr>
        <w:instrText xml:space="preserve">  \* </w:instrText>
      </w:r>
      <w:r w:rsidRPr="00BC386D">
        <w:rPr>
          <w:rFonts w:ascii="David" w:hAnsi="David" w:cs="David"/>
          <w:b/>
          <w:bCs/>
          <w:sz w:val="24"/>
          <w:szCs w:val="24"/>
        </w:rPr>
        <w:instrText>MERGEFORMAT</w:instrText>
      </w:r>
      <w:r w:rsidRPr="00BC386D">
        <w:rPr>
          <w:rFonts w:ascii="David" w:hAnsi="David" w:cs="David"/>
          <w:b/>
          <w:bCs/>
          <w:sz w:val="24"/>
          <w:szCs w:val="24"/>
          <w:rtl/>
        </w:rPr>
        <w:instrText xml:space="preserve"> </w:instrText>
      </w:r>
      <w:r w:rsidRPr="00BC386D">
        <w:rPr>
          <w:rFonts w:ascii="David" w:hAnsi="David" w:cs="David"/>
          <w:b/>
          <w:bCs/>
          <w:sz w:val="24"/>
          <w:szCs w:val="24"/>
          <w:rtl/>
        </w:rPr>
      </w:r>
      <w:r w:rsidRPr="00BC386D">
        <w:rPr>
          <w:rFonts w:ascii="David" w:hAnsi="David" w:cs="David"/>
          <w:b/>
          <w:bCs/>
          <w:sz w:val="24"/>
          <w:szCs w:val="24"/>
          <w:rtl/>
        </w:rPr>
        <w:fldChar w:fldCharType="separate"/>
      </w:r>
      <w:r w:rsidRPr="00BC386D">
        <w:rPr>
          <w:rFonts w:ascii="David" w:hAnsi="David" w:cs="David" w:hint="cs"/>
          <w:b/>
          <w:bCs/>
          <w:sz w:val="24"/>
          <w:szCs w:val="24"/>
          <w:rtl/>
        </w:rPr>
        <w:t xml:space="preserve">לרבות העסקת </w:t>
      </w:r>
      <w:proofErr w:type="spellStart"/>
      <w:r w:rsidRPr="00BC386D">
        <w:rPr>
          <w:rFonts w:ascii="David" w:hAnsi="David" w:cs="David" w:hint="cs"/>
          <w:b/>
          <w:bCs/>
          <w:sz w:val="24"/>
          <w:szCs w:val="24"/>
          <w:rtl/>
        </w:rPr>
        <w:t>כח</w:t>
      </w:r>
      <w:proofErr w:type="spellEnd"/>
      <w:r w:rsidRPr="00BC386D">
        <w:rPr>
          <w:rFonts w:ascii="David" w:hAnsi="David" w:cs="David" w:hint="cs"/>
          <w:b/>
          <w:bCs/>
          <w:sz w:val="24"/>
          <w:szCs w:val="24"/>
          <w:rtl/>
        </w:rPr>
        <w:t xml:space="preserve"> אדם מקצועי </w:t>
      </w:r>
      <w:proofErr w:type="spellStart"/>
      <w:r w:rsidRPr="00BC386D">
        <w:rPr>
          <w:rFonts w:ascii="David" w:hAnsi="David" w:cs="David" w:hint="cs"/>
          <w:b/>
          <w:bCs/>
          <w:sz w:val="24"/>
          <w:szCs w:val="24"/>
          <w:rtl/>
        </w:rPr>
        <w:t>ומינהלי</w:t>
      </w:r>
      <w:proofErr w:type="spellEnd"/>
      <w:r w:rsidRPr="00BC386D">
        <w:rPr>
          <w:rFonts w:ascii="David" w:hAnsi="David" w:cs="David" w:hint="cs"/>
          <w:b/>
          <w:bCs/>
          <w:sz w:val="24"/>
          <w:szCs w:val="24"/>
          <w:rtl/>
        </w:rPr>
        <w:t xml:space="preserve"> (לרבות הדרכות והשתלמויות מקצועיות לעובדים), נסיעות וביטול זמן, קבוצות למידה, מפגשים שיווקיים ברשויות המקומיות, פיתוח ידע, השתתפות בוועדות היגוי ועמידה בקשר עם המחלקות לשירותים חברתיים, התאמת מתודת עבודה, פגישות שוטפות, עדכונים תקופתיים, כתיבת דוחות והפצתם, איסוף נתונים וסיכומים,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Pr="00BC386D">
        <w:rPr>
          <w:rFonts w:ascii="David" w:hAnsi="David" w:cs="David"/>
          <w:b/>
          <w:bCs/>
          <w:sz w:val="24"/>
          <w:szCs w:val="24"/>
          <w:rtl/>
        </w:rPr>
        <w:fldChar w:fldCharType="end"/>
      </w:r>
      <w:r w:rsidRPr="00BC386D">
        <w:rPr>
          <w:rFonts w:ascii="David" w:hAnsi="David" w:cs="David" w:hint="cs"/>
          <w:b/>
          <w:bCs/>
          <w:sz w:val="24"/>
          <w:szCs w:val="24"/>
          <w:rtl/>
        </w:rPr>
        <w:t xml:space="preserve"> (</w:t>
      </w:r>
      <w:r w:rsidRPr="00BC386D">
        <w:rPr>
          <w:rFonts w:ascii="David" w:hAnsi="David" w:cs="David" w:hint="cs"/>
          <w:b/>
          <w:bCs/>
          <w:sz w:val="24"/>
          <w:szCs w:val="24"/>
        </w:rPr>
        <w:t>D</w:t>
      </w:r>
      <w:r w:rsidRPr="00BC386D">
        <w:rPr>
          <w:rFonts w:ascii="David" w:hAnsi="David" w:cs="David" w:hint="cs"/>
          <w:b/>
          <w:bCs/>
          <w:sz w:val="24"/>
          <w:szCs w:val="24"/>
          <w:rtl/>
        </w:rPr>
        <w:t>)</w:t>
      </w:r>
      <w:r w:rsidRPr="00BC386D">
        <w:rPr>
          <w:rFonts w:ascii="David" w:hAnsi="David" w:cs="David" w:hint="cs"/>
          <w:sz w:val="24"/>
          <w:szCs w:val="24"/>
          <w:rtl/>
        </w:rPr>
        <w:t>:</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________________ ₪, לפני מע"מ</w:t>
      </w:r>
    </w:p>
    <w:p w:rsidR="00BE51E4" w:rsidRPr="00BC386D" w:rsidRDefault="00BE51E4" w:rsidP="00BE51E4">
      <w:pPr>
        <w:rPr>
          <w:rFonts w:ascii="David" w:hAnsi="David" w:cs="David"/>
          <w:sz w:val="24"/>
          <w:szCs w:val="24"/>
          <w:rtl/>
        </w:rPr>
      </w:pPr>
      <w:r w:rsidRPr="00BC386D">
        <w:rPr>
          <w:rFonts w:ascii="David" w:hAnsi="David" w:cs="David" w:hint="cs"/>
          <w:sz w:val="24"/>
          <w:szCs w:val="24"/>
          <w:rtl/>
        </w:rPr>
        <w:t>(במילים: _____________________ שקלים חדשים, לפני מע"מ)</w:t>
      </w:r>
    </w:p>
    <w:p w:rsidR="00BE51E4" w:rsidRPr="00BC386D" w:rsidRDefault="00BE51E4" w:rsidP="00BE51E4">
      <w:pPr>
        <w:rPr>
          <w:rFonts w:ascii="David" w:hAnsi="David" w:cs="David"/>
          <w:b/>
          <w:bCs/>
          <w:sz w:val="24"/>
          <w:szCs w:val="24"/>
          <w:u w:val="single"/>
          <w:rtl/>
        </w:rPr>
      </w:pPr>
    </w:p>
    <w:p w:rsidR="00BE51E4" w:rsidRPr="00BC386D" w:rsidRDefault="00BE51E4" w:rsidP="00BE51E4">
      <w:pPr>
        <w:rPr>
          <w:rFonts w:ascii="David" w:hAnsi="David" w:cs="David"/>
          <w:sz w:val="24"/>
          <w:szCs w:val="24"/>
          <w:rtl/>
        </w:rPr>
      </w:pPr>
    </w:p>
    <w:p w:rsidR="00BE51E4" w:rsidRPr="00BC386D" w:rsidRDefault="00BE51E4" w:rsidP="00BE51E4">
      <w:pPr>
        <w:pBdr>
          <w:top w:val="single" w:sz="4" w:space="1" w:color="auto"/>
          <w:left w:val="single" w:sz="4" w:space="4" w:color="auto"/>
          <w:bottom w:val="single" w:sz="4" w:space="1" w:color="auto"/>
          <w:right w:val="single" w:sz="4" w:space="4" w:color="auto"/>
          <w:bar w:val="single" w:sz="4" w:color="auto"/>
        </w:pBdr>
        <w:contextualSpacing/>
        <w:rPr>
          <w:rFonts w:ascii="David" w:hAnsi="David" w:cs="David"/>
          <w:b/>
          <w:bCs/>
          <w:sz w:val="24"/>
          <w:szCs w:val="24"/>
          <w:rtl/>
        </w:rPr>
      </w:pPr>
      <w:r w:rsidRPr="00BC386D">
        <w:rPr>
          <w:rFonts w:ascii="David" w:hAnsi="David" w:cs="David" w:hint="cs"/>
          <w:b/>
          <w:bCs/>
          <w:sz w:val="24"/>
          <w:szCs w:val="24"/>
          <w:rtl/>
        </w:rPr>
        <w:lastRenderedPageBreak/>
        <w:t xml:space="preserve">להלן </w:t>
      </w:r>
      <w:proofErr w:type="spellStart"/>
      <w:r w:rsidRPr="00BC386D">
        <w:rPr>
          <w:rFonts w:ascii="David" w:hAnsi="David" w:cs="David" w:hint="cs"/>
          <w:b/>
          <w:bCs/>
          <w:sz w:val="24"/>
          <w:szCs w:val="24"/>
          <w:rtl/>
        </w:rPr>
        <w:t>הנוסחא</w:t>
      </w:r>
      <w:proofErr w:type="spellEnd"/>
      <w:r w:rsidRPr="00BC386D">
        <w:rPr>
          <w:rFonts w:ascii="David" w:hAnsi="David" w:cs="David" w:hint="cs"/>
          <w:b/>
          <w:bCs/>
          <w:sz w:val="24"/>
          <w:szCs w:val="24"/>
          <w:rtl/>
        </w:rPr>
        <w:t xml:space="preserve"> לחישוב "העלות להשוואה של ההצעה" (</w:t>
      </w:r>
      <w:r w:rsidRPr="00BC386D">
        <w:rPr>
          <w:rFonts w:ascii="David" w:hAnsi="David" w:cs="David" w:hint="cs"/>
          <w:b/>
          <w:bCs/>
          <w:sz w:val="24"/>
          <w:szCs w:val="24"/>
        </w:rPr>
        <w:t>P</w:t>
      </w:r>
      <w:r w:rsidRPr="00BC386D">
        <w:rPr>
          <w:rFonts w:ascii="David" w:hAnsi="David" w:cs="David" w:hint="cs"/>
          <w:b/>
          <w:bCs/>
          <w:sz w:val="24"/>
          <w:szCs w:val="24"/>
          <w:rtl/>
        </w:rPr>
        <w:t>) (לצורך החישוב, המחירים המוצעים יילקחו כאשר הם כוללים מע"מ וכל מס אחר):</w:t>
      </w:r>
    </w:p>
    <w:p w:rsidR="00BE51E4" w:rsidRPr="00BC386D" w:rsidRDefault="00BE51E4" w:rsidP="00BE51E4">
      <w:pPr>
        <w:pBdr>
          <w:top w:val="single" w:sz="4" w:space="1" w:color="auto"/>
          <w:left w:val="single" w:sz="4" w:space="4" w:color="auto"/>
          <w:bottom w:val="single" w:sz="4" w:space="1" w:color="auto"/>
          <w:right w:val="single" w:sz="4" w:space="4" w:color="auto"/>
          <w:bar w:val="single" w:sz="4" w:color="auto"/>
        </w:pBdr>
        <w:contextualSpacing/>
        <w:rPr>
          <w:rFonts w:ascii="David" w:hAnsi="David" w:cs="David"/>
          <w:b/>
          <w:bCs/>
          <w:sz w:val="24"/>
          <w:szCs w:val="24"/>
          <w:rtl/>
        </w:rPr>
      </w:pPr>
    </w:p>
    <w:p w:rsidR="00BE51E4" w:rsidRPr="00BC386D" w:rsidRDefault="00BE51E4" w:rsidP="00BE51E4">
      <w:pPr>
        <w:pBdr>
          <w:top w:val="single" w:sz="4" w:space="1" w:color="auto"/>
          <w:left w:val="single" w:sz="4" w:space="4" w:color="auto"/>
          <w:bottom w:val="single" w:sz="4" w:space="1" w:color="auto"/>
          <w:right w:val="single" w:sz="4" w:space="4" w:color="auto"/>
          <w:bar w:val="single" w:sz="4" w:color="auto"/>
        </w:pBdr>
        <w:spacing w:after="240"/>
        <w:contextualSpacing/>
        <w:jc w:val="center"/>
        <w:rPr>
          <w:rFonts w:asciiTheme="minorHAnsi" w:hAnsiTheme="minorHAnsi" w:cs="David"/>
          <w:b/>
          <w:bCs/>
          <w:sz w:val="24"/>
          <w:szCs w:val="24"/>
          <w:rtl/>
        </w:rPr>
      </w:pPr>
      <w:r w:rsidRPr="00BC386D">
        <w:rPr>
          <w:rFonts w:ascii="David" w:hAnsi="David" w:cs="David"/>
          <w:b/>
          <w:bCs/>
          <w:sz w:val="24"/>
          <w:szCs w:val="24"/>
        </w:rPr>
        <w:t xml:space="preserve">P = A </w:t>
      </w:r>
      <w:r w:rsidRPr="00BC386D">
        <w:rPr>
          <w:rFonts w:ascii="David" w:hAnsi="David" w:cs="David" w:hint="cs"/>
          <w:b/>
          <w:bCs/>
          <w:sz w:val="24"/>
          <w:szCs w:val="24"/>
        </w:rPr>
        <w:t>×</w:t>
      </w:r>
      <w:r w:rsidRPr="00BC386D">
        <w:rPr>
          <w:rFonts w:ascii="David" w:hAnsi="David" w:cs="David"/>
          <w:b/>
          <w:bCs/>
          <w:sz w:val="24"/>
          <w:szCs w:val="24"/>
        </w:rPr>
        <w:t xml:space="preserve"> 1850 + B </w:t>
      </w:r>
      <w:r w:rsidRPr="00BC386D">
        <w:rPr>
          <w:rFonts w:ascii="David" w:hAnsi="David" w:cs="David" w:hint="cs"/>
          <w:b/>
          <w:bCs/>
          <w:sz w:val="24"/>
          <w:szCs w:val="24"/>
        </w:rPr>
        <w:t>×</w:t>
      </w:r>
      <w:r w:rsidRPr="00BC386D">
        <w:rPr>
          <w:rFonts w:ascii="David" w:hAnsi="David" w:cs="David"/>
          <w:b/>
          <w:bCs/>
          <w:sz w:val="24"/>
          <w:szCs w:val="24"/>
        </w:rPr>
        <w:t xml:space="preserve"> 950 + C </w:t>
      </w:r>
      <w:r w:rsidRPr="00BC386D">
        <w:rPr>
          <w:rFonts w:ascii="David" w:hAnsi="David" w:cs="David" w:hint="cs"/>
          <w:b/>
          <w:bCs/>
          <w:sz w:val="24"/>
          <w:szCs w:val="24"/>
        </w:rPr>
        <w:t>×</w:t>
      </w:r>
      <w:r w:rsidRPr="00BC386D">
        <w:rPr>
          <w:rFonts w:ascii="David" w:hAnsi="David" w:cs="David"/>
          <w:b/>
          <w:bCs/>
          <w:sz w:val="24"/>
          <w:szCs w:val="24"/>
        </w:rPr>
        <w:t xml:space="preserve"> 1.7 + D </w:t>
      </w:r>
      <w:r w:rsidRPr="00BC386D">
        <w:rPr>
          <w:rFonts w:ascii="David" w:hAnsi="David" w:cs="David" w:hint="cs"/>
          <w:b/>
          <w:bCs/>
          <w:sz w:val="24"/>
          <w:szCs w:val="24"/>
        </w:rPr>
        <w:t>×</w:t>
      </w:r>
      <w:r w:rsidRPr="00BC386D">
        <w:rPr>
          <w:rFonts w:ascii="David" w:hAnsi="David" w:cs="David"/>
          <w:b/>
          <w:bCs/>
          <w:sz w:val="24"/>
          <w:szCs w:val="24"/>
        </w:rPr>
        <w:t xml:space="preserve"> 12</w:t>
      </w:r>
    </w:p>
    <w:p w:rsidR="00BE51E4" w:rsidRPr="00BC386D" w:rsidRDefault="00BE51E4" w:rsidP="00BE51E4">
      <w:pPr>
        <w:pBdr>
          <w:top w:val="single" w:sz="4" w:space="1" w:color="auto"/>
          <w:left w:val="single" w:sz="4" w:space="4" w:color="auto"/>
          <w:bottom w:val="single" w:sz="4" w:space="1" w:color="auto"/>
          <w:right w:val="single" w:sz="4" w:space="4" w:color="auto"/>
          <w:bar w:val="single" w:sz="4" w:color="auto"/>
        </w:pBdr>
        <w:spacing w:after="240"/>
        <w:contextualSpacing/>
        <w:jc w:val="center"/>
        <w:rPr>
          <w:rFonts w:ascii="David" w:hAnsi="David" w:cs="David"/>
          <w:b/>
          <w:bCs/>
          <w:sz w:val="24"/>
          <w:szCs w:val="24"/>
          <w:rtl/>
        </w:rPr>
      </w:pPr>
    </w:p>
    <w:p w:rsidR="00BE51E4" w:rsidRPr="00BC386D" w:rsidRDefault="00BE51E4" w:rsidP="00BE51E4">
      <w:pPr>
        <w:rPr>
          <w:rFonts w:ascii="David" w:hAnsi="David" w:cs="David"/>
          <w:sz w:val="24"/>
          <w:szCs w:val="24"/>
          <w:rtl/>
        </w:rPr>
      </w:pPr>
    </w:p>
    <w:p w:rsidR="00BE51E4" w:rsidRPr="00BC386D" w:rsidRDefault="00BE51E4" w:rsidP="00BE51E4">
      <w:pPr>
        <w:pStyle w:val="HNormal0"/>
        <w:spacing w:after="0"/>
        <w:rPr>
          <w:rFonts w:ascii="David" w:hAnsi="David" w:cs="David"/>
          <w:sz w:val="24"/>
          <w:rtl/>
        </w:rPr>
      </w:pPr>
      <w:r w:rsidRPr="00BC386D">
        <w:rPr>
          <w:rFonts w:ascii="David" w:hAnsi="David" w:cs="David" w:hint="cs"/>
          <w:sz w:val="24"/>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C386D">
        <w:rPr>
          <w:rFonts w:ascii="David" w:hAnsi="David" w:cs="David" w:hint="cs"/>
          <w:b/>
          <w:bCs/>
          <w:sz w:val="24"/>
          <w:rtl/>
        </w:rPr>
        <w:t xml:space="preserve">בפועל </w:t>
      </w:r>
      <w:r w:rsidRPr="00BC386D">
        <w:rPr>
          <w:rFonts w:ascii="David" w:hAnsi="David" w:cs="David" w:hint="cs"/>
          <w:sz w:val="24"/>
          <w:rtl/>
        </w:rPr>
        <w:t>ועל פי התנאים המצוינים ב</w:t>
      </w:r>
      <w:r w:rsidRPr="00BC386D">
        <w:rPr>
          <w:rFonts w:ascii="David" w:hAnsi="David" w:cs="David"/>
          <w:sz w:val="24"/>
          <w:rtl/>
        </w:rPr>
        <w:fldChar w:fldCharType="begin" w:fldLock="1"/>
      </w:r>
      <w:r w:rsidRPr="00BC386D">
        <w:rPr>
          <w:rFonts w:ascii="David" w:hAnsi="David" w:cs="David"/>
          <w:sz w:val="24"/>
          <w:rtl/>
        </w:rPr>
        <w:instrText xml:space="preserve"> </w:instrText>
      </w:r>
      <w:r w:rsidRPr="00BC386D">
        <w:rPr>
          <w:rFonts w:ascii="David" w:hAnsi="David" w:cs="David" w:hint="cs"/>
          <w:sz w:val="24"/>
        </w:rPr>
        <w:instrText>REF</w:instrText>
      </w:r>
      <w:r w:rsidRPr="00BC386D">
        <w:rPr>
          <w:rFonts w:ascii="David" w:hAnsi="David" w:cs="David" w:hint="cs"/>
          <w:sz w:val="24"/>
          <w:rtl/>
        </w:rPr>
        <w:instrText xml:space="preserve"> נספח_הסכם \</w:instrText>
      </w:r>
      <w:r w:rsidRPr="00BC386D">
        <w:rPr>
          <w:rFonts w:ascii="David" w:hAnsi="David" w:cs="David" w:hint="cs"/>
          <w:sz w:val="24"/>
        </w:rPr>
        <w:instrText>h</w:instrText>
      </w:r>
      <w:r w:rsidRPr="00BC386D">
        <w:rPr>
          <w:rFonts w:ascii="David" w:hAnsi="David" w:cs="David"/>
          <w:sz w:val="24"/>
          <w:rtl/>
        </w:rPr>
        <w:instrText xml:space="preserve">  \* </w:instrText>
      </w:r>
      <w:r w:rsidRPr="00BC386D">
        <w:rPr>
          <w:rFonts w:ascii="David" w:hAnsi="David" w:cs="David"/>
          <w:sz w:val="24"/>
        </w:rPr>
        <w:instrText>MERGEFORMAT</w:instrText>
      </w:r>
      <w:r w:rsidRPr="00BC386D">
        <w:rPr>
          <w:rFonts w:ascii="David" w:hAnsi="David" w:cs="David"/>
          <w:sz w:val="24"/>
          <w:rtl/>
        </w:rPr>
        <w:instrText xml:space="preserve"> </w:instrText>
      </w:r>
      <w:r w:rsidRPr="00BC386D">
        <w:rPr>
          <w:rFonts w:ascii="David" w:hAnsi="David" w:cs="David"/>
          <w:sz w:val="24"/>
          <w:rtl/>
        </w:rPr>
      </w:r>
      <w:r w:rsidRPr="00BC386D">
        <w:rPr>
          <w:rFonts w:ascii="David" w:hAnsi="David" w:cs="David"/>
          <w:sz w:val="24"/>
          <w:rtl/>
        </w:rPr>
        <w:fldChar w:fldCharType="separate"/>
      </w:r>
      <w:r w:rsidRPr="00BC386D">
        <w:rPr>
          <w:rFonts w:ascii="David" w:hAnsi="David" w:cs="David" w:hint="cs"/>
          <w:sz w:val="24"/>
          <w:rtl/>
        </w:rPr>
        <w:t xml:space="preserve">נספח </w:t>
      </w:r>
      <w:r w:rsidRPr="00BC386D">
        <w:rPr>
          <w:rFonts w:ascii="David" w:hAnsi="David" w:cs="David"/>
          <w:sz w:val="24"/>
          <w:rtl/>
        </w:rPr>
        <w:t xml:space="preserve">17 </w:t>
      </w:r>
      <w:r w:rsidRPr="00BC386D">
        <w:rPr>
          <w:rFonts w:ascii="David" w:hAnsi="David" w:cs="David"/>
          <w:sz w:val="24"/>
          <w:rtl/>
        </w:rPr>
        <w:fldChar w:fldCharType="end"/>
      </w:r>
      <w:r w:rsidRPr="00BC386D">
        <w:rPr>
          <w:rFonts w:ascii="David" w:hAnsi="David" w:cs="David" w:hint="cs"/>
          <w:sz w:val="24"/>
          <w:rtl/>
        </w:rPr>
        <w:t xml:space="preserve">למכרז ודרישות מכרז זה. </w:t>
      </w:r>
    </w:p>
    <w:p w:rsidR="00BE51E4" w:rsidRPr="00BC386D" w:rsidRDefault="00BE51E4" w:rsidP="00BE51E4">
      <w:pPr>
        <w:pStyle w:val="HNormal0"/>
        <w:spacing w:after="0"/>
        <w:ind w:left="636" w:hanging="634"/>
        <w:rPr>
          <w:rFonts w:ascii="David" w:hAnsi="David" w:cs="David"/>
          <w:sz w:val="24"/>
          <w:rtl/>
        </w:rPr>
      </w:pPr>
    </w:p>
    <w:p w:rsidR="00BE51E4" w:rsidRPr="00BC386D" w:rsidRDefault="00BE51E4" w:rsidP="00BE51E4">
      <w:pPr>
        <w:rPr>
          <w:rFonts w:ascii="David" w:hAnsi="David" w:cs="David"/>
          <w:sz w:val="24"/>
          <w:szCs w:val="24"/>
          <w:rtl/>
        </w:rPr>
      </w:pPr>
      <w:r w:rsidRPr="00BC386D">
        <w:rPr>
          <w:rFonts w:ascii="David" w:hAnsi="David" w:cs="David"/>
          <w:sz w:val="24"/>
          <w:szCs w:val="24"/>
          <w:rtl/>
        </w:rPr>
        <w:t xml:space="preserve">כל המחירים בהצעה </w:t>
      </w:r>
      <w:r w:rsidRPr="00BC386D">
        <w:rPr>
          <w:rFonts w:ascii="David" w:hAnsi="David" w:cs="David" w:hint="cs"/>
          <w:sz w:val="24"/>
          <w:szCs w:val="24"/>
          <w:rtl/>
        </w:rPr>
        <w:t>מתייחסים לכל הכמויות שפורטו במכרז על נספחיו. המחירים הינם</w:t>
      </w:r>
      <w:r w:rsidRPr="00BC386D">
        <w:rPr>
          <w:rFonts w:ascii="David" w:hAnsi="David" w:cs="David"/>
          <w:sz w:val="24"/>
          <w:szCs w:val="24"/>
          <w:rtl/>
        </w:rPr>
        <w:t xml:space="preserve"> סופיים, נקובים בש"ח</w:t>
      </w:r>
      <w:r w:rsidRPr="00BC386D">
        <w:rPr>
          <w:rFonts w:ascii="David" w:hAnsi="David" w:cs="David" w:hint="cs"/>
          <w:sz w:val="24"/>
          <w:szCs w:val="24"/>
          <w:rtl/>
        </w:rPr>
        <w:t>,</w:t>
      </w:r>
      <w:r w:rsidRPr="00BC386D">
        <w:rPr>
          <w:rFonts w:ascii="David" w:hAnsi="David" w:cs="David"/>
          <w:sz w:val="24"/>
          <w:szCs w:val="24"/>
          <w:rtl/>
        </w:rPr>
        <w:t xml:space="preserve"> </w:t>
      </w:r>
      <w:r w:rsidRPr="00BC386D">
        <w:rPr>
          <w:rFonts w:ascii="David" w:hAnsi="David" w:cs="David" w:hint="cs"/>
          <w:sz w:val="24"/>
          <w:szCs w:val="24"/>
          <w:rtl/>
        </w:rPr>
        <w:t>וכוללים</w:t>
      </w:r>
      <w:r w:rsidRPr="00BC386D">
        <w:rPr>
          <w:rFonts w:ascii="David" w:hAnsi="David" w:cs="David"/>
          <w:sz w:val="24"/>
          <w:szCs w:val="24"/>
          <w:rtl/>
        </w:rPr>
        <w:t xml:space="preserve"> את כל </w:t>
      </w:r>
      <w:r w:rsidRPr="00BC386D">
        <w:rPr>
          <w:rFonts w:ascii="David" w:hAnsi="David" w:cs="David" w:hint="cs"/>
          <w:sz w:val="24"/>
          <w:szCs w:val="24"/>
          <w:rtl/>
        </w:rPr>
        <w:t>ה</w:t>
      </w:r>
      <w:r w:rsidRPr="00BC386D">
        <w:rPr>
          <w:rFonts w:ascii="David" w:hAnsi="David" w:cs="David"/>
          <w:sz w:val="24"/>
          <w:szCs w:val="24"/>
          <w:rtl/>
        </w:rPr>
        <w:t xml:space="preserve">הוצאות הישירות והעקיפות </w:t>
      </w:r>
      <w:r w:rsidRPr="00BC386D">
        <w:rPr>
          <w:rFonts w:ascii="David" w:hAnsi="David" w:cs="David" w:hint="cs"/>
          <w:sz w:val="24"/>
          <w:szCs w:val="24"/>
          <w:rtl/>
        </w:rPr>
        <w:t>של הספק.</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Pr>
      </w:pPr>
      <w:r w:rsidRPr="00BC386D">
        <w:rPr>
          <w:rFonts w:ascii="David" w:hAnsi="David" w:cs="David" w:hint="eastAsia"/>
          <w:b/>
          <w:bCs/>
          <w:sz w:val="24"/>
          <w:szCs w:val="24"/>
          <w:rtl/>
        </w:rPr>
        <w:t>הערה</w:t>
      </w:r>
      <w:r w:rsidRPr="00BC386D">
        <w:rPr>
          <w:rFonts w:ascii="David" w:hAnsi="David" w:cs="David"/>
          <w:b/>
          <w:bCs/>
          <w:sz w:val="24"/>
          <w:szCs w:val="24"/>
          <w:rtl/>
        </w:rPr>
        <w:t xml:space="preserve">: </w:t>
      </w:r>
      <w:r w:rsidRPr="00BC386D">
        <w:rPr>
          <w:rFonts w:ascii="David" w:hAnsi="David" w:cs="David"/>
          <w:sz w:val="24"/>
          <w:szCs w:val="24"/>
          <w:rtl/>
        </w:rPr>
        <w:fldChar w:fldCharType="begin" w:fldLock="1"/>
      </w:r>
      <w:r w:rsidRPr="00BC386D">
        <w:rPr>
          <w:rFonts w:ascii="David" w:hAnsi="David" w:cs="David"/>
          <w:sz w:val="24"/>
          <w:szCs w:val="24"/>
          <w:rtl/>
        </w:rPr>
        <w:instrText xml:space="preserve"> </w:instrText>
      </w:r>
      <w:r w:rsidRPr="00BC386D">
        <w:rPr>
          <w:rFonts w:ascii="David" w:hAnsi="David" w:cs="David"/>
          <w:sz w:val="24"/>
          <w:szCs w:val="24"/>
        </w:rPr>
        <w:instrText>REF</w:instrText>
      </w:r>
      <w:r w:rsidRPr="00BC386D">
        <w:rPr>
          <w:rFonts w:ascii="David" w:hAnsi="David" w:cs="David"/>
          <w:sz w:val="24"/>
          <w:szCs w:val="24"/>
          <w:rtl/>
        </w:rPr>
        <w:instrText xml:space="preserve"> אומדן_הצעה \</w:instrText>
      </w:r>
      <w:r w:rsidRPr="00BC386D">
        <w:rPr>
          <w:rFonts w:ascii="David" w:hAnsi="David" w:cs="David"/>
          <w:sz w:val="24"/>
          <w:szCs w:val="24"/>
        </w:rPr>
        <w:instrText>h</w:instrText>
      </w:r>
      <w:r w:rsidRPr="00BC386D">
        <w:rPr>
          <w:rFonts w:ascii="David" w:hAnsi="David" w:cs="David"/>
          <w:sz w:val="24"/>
          <w:szCs w:val="24"/>
          <w:rtl/>
        </w:rPr>
        <w:instrText xml:space="preserve">  \* </w:instrText>
      </w:r>
      <w:r w:rsidRPr="00BC386D">
        <w:rPr>
          <w:rFonts w:ascii="David" w:hAnsi="David" w:cs="David"/>
          <w:sz w:val="24"/>
          <w:szCs w:val="24"/>
        </w:rPr>
        <w:instrText>MERGEFORMAT</w:instrText>
      </w:r>
      <w:r w:rsidRPr="00BC386D">
        <w:rPr>
          <w:rFonts w:ascii="David" w:hAnsi="David" w:cs="David"/>
          <w:sz w:val="24"/>
          <w:szCs w:val="24"/>
          <w:rtl/>
        </w:rPr>
        <w:instrText xml:space="preserve"> </w:instrText>
      </w:r>
      <w:r w:rsidRPr="00BC386D">
        <w:rPr>
          <w:rFonts w:ascii="David" w:hAnsi="David" w:cs="David"/>
          <w:sz w:val="24"/>
          <w:szCs w:val="24"/>
          <w:rtl/>
        </w:rPr>
      </w:r>
      <w:r w:rsidRPr="00BC386D">
        <w:rPr>
          <w:rFonts w:ascii="David" w:hAnsi="David" w:cs="David"/>
          <w:sz w:val="24"/>
          <w:szCs w:val="24"/>
          <w:rtl/>
        </w:rPr>
        <w:fldChar w:fldCharType="separate"/>
      </w:r>
      <w:r w:rsidRPr="00BC386D">
        <w:rPr>
          <w:rFonts w:ascii="David" w:hAnsi="David" w:cs="David" w:hint="eastAsia"/>
          <w:sz w:val="24"/>
          <w:szCs w:val="24"/>
          <w:rtl/>
        </w:rPr>
        <w:t>ההצעות</w:t>
      </w:r>
      <w:r w:rsidRPr="00BC386D">
        <w:rPr>
          <w:rFonts w:ascii="David" w:hAnsi="David" w:cs="David"/>
          <w:sz w:val="24"/>
          <w:szCs w:val="24"/>
          <w:rtl/>
        </w:rPr>
        <w:t xml:space="preserve"> שיוגשו תיבחנה בהתאם לאומדן עלות העבודה השמור עם המשרד</w:t>
      </w:r>
      <w:r w:rsidRPr="00BC386D">
        <w:rPr>
          <w:rFonts w:ascii="David" w:hAnsi="David" w:cs="David" w:hint="cs"/>
          <w:sz w:val="24"/>
          <w:szCs w:val="24"/>
          <w:rtl/>
        </w:rPr>
        <w:t xml:space="preserve"> (להלן: האומדן)</w:t>
      </w:r>
      <w:r w:rsidRPr="00BC386D">
        <w:rPr>
          <w:rFonts w:ascii="David" w:hAnsi="David" w:cs="David"/>
          <w:sz w:val="24"/>
          <w:szCs w:val="24"/>
          <w:rtl/>
        </w:rPr>
        <w:t>. האומדן יוכנס לתיבת המכרזים עד למועד האחרון להגשת הצעות. האומדן ואופן הכנתו יהיה חסויים</w:t>
      </w:r>
      <w:r w:rsidRPr="00BC386D">
        <w:rPr>
          <w:rFonts w:ascii="David" w:hAnsi="David" w:cs="David" w:hint="cs"/>
          <w:sz w:val="24"/>
          <w:szCs w:val="24"/>
          <w:rtl/>
        </w:rPr>
        <w:t xml:space="preserve">. </w:t>
      </w:r>
      <w:r w:rsidRPr="00BC386D">
        <w:rPr>
          <w:rFonts w:ascii="David" w:hAnsi="David" w:cs="David"/>
          <w:sz w:val="24"/>
          <w:szCs w:val="24"/>
          <w:rtl/>
        </w:rPr>
        <w:t xml:space="preserve">המשרד </w:t>
      </w:r>
      <w:r w:rsidRPr="00BC386D">
        <w:rPr>
          <w:rFonts w:ascii="David" w:hAnsi="David" w:cs="David" w:hint="eastAsia"/>
          <w:sz w:val="24"/>
          <w:szCs w:val="24"/>
          <w:rtl/>
        </w:rPr>
        <w:t>שומר</w:t>
      </w:r>
      <w:r w:rsidRPr="00BC386D">
        <w:rPr>
          <w:rFonts w:ascii="David" w:hAnsi="David" w:cs="David"/>
          <w:sz w:val="24"/>
          <w:szCs w:val="24"/>
          <w:rtl/>
        </w:rPr>
        <w:t xml:space="preserve"> </w:t>
      </w:r>
      <w:r w:rsidRPr="00BC386D">
        <w:rPr>
          <w:rFonts w:ascii="David" w:hAnsi="David" w:cs="David" w:hint="eastAsia"/>
          <w:sz w:val="24"/>
          <w:szCs w:val="24"/>
          <w:rtl/>
        </w:rPr>
        <w:t>לעצמו</w:t>
      </w:r>
      <w:r w:rsidRPr="00BC386D">
        <w:rPr>
          <w:rFonts w:ascii="David" w:hAnsi="David" w:cs="David"/>
          <w:sz w:val="24"/>
          <w:szCs w:val="24"/>
          <w:rtl/>
        </w:rPr>
        <w:t xml:space="preserve"> </w:t>
      </w:r>
      <w:r w:rsidRPr="00BC386D">
        <w:rPr>
          <w:rFonts w:ascii="David" w:hAnsi="David" w:cs="David" w:hint="eastAsia"/>
          <w:sz w:val="24"/>
          <w:szCs w:val="24"/>
          <w:rtl/>
        </w:rPr>
        <w:t>את</w:t>
      </w:r>
      <w:r w:rsidRPr="00BC386D">
        <w:rPr>
          <w:rFonts w:ascii="David" w:hAnsi="David" w:cs="David"/>
          <w:sz w:val="24"/>
          <w:szCs w:val="24"/>
          <w:rtl/>
        </w:rPr>
        <w:t xml:space="preserve"> </w:t>
      </w:r>
      <w:r w:rsidRPr="00BC386D">
        <w:rPr>
          <w:rFonts w:ascii="David" w:hAnsi="David" w:cs="David" w:hint="eastAsia"/>
          <w:sz w:val="24"/>
          <w:szCs w:val="24"/>
          <w:rtl/>
        </w:rPr>
        <w:t>הזכות</w:t>
      </w:r>
      <w:r w:rsidRPr="00BC386D">
        <w:rPr>
          <w:rFonts w:ascii="David" w:hAnsi="David" w:cs="David"/>
          <w:sz w:val="24"/>
          <w:szCs w:val="24"/>
          <w:rtl/>
        </w:rPr>
        <w:t xml:space="preserve"> לפסול הצעה החורגת מהאומדן בטווח של 20%</w:t>
      </w:r>
      <w:r w:rsidRPr="00BC386D">
        <w:rPr>
          <w:rFonts w:ascii="David" w:hAnsi="David" w:cs="David"/>
          <w:sz w:val="24"/>
          <w:szCs w:val="24"/>
          <w:rtl/>
        </w:rPr>
        <w:fldChar w:fldCharType="end"/>
      </w:r>
      <w:r w:rsidRPr="00BC386D">
        <w:rPr>
          <w:rFonts w:ascii="David" w:hAnsi="David" w:cs="David"/>
          <w:sz w:val="24"/>
          <w:szCs w:val="24"/>
          <w:rtl/>
        </w:rPr>
        <w:t>.</w:t>
      </w:r>
    </w:p>
    <w:p w:rsidR="00BE51E4" w:rsidRPr="00BC386D" w:rsidRDefault="00BE51E4" w:rsidP="00BE51E4">
      <w:pPr>
        <w:ind w:left="58" w:hanging="634"/>
        <w:rPr>
          <w:rFonts w:ascii="David" w:hAnsi="David" w:cs="David"/>
          <w:sz w:val="24"/>
          <w:szCs w:val="24"/>
          <w:rtl/>
        </w:rPr>
      </w:pPr>
    </w:p>
    <w:p w:rsidR="00BE51E4" w:rsidRPr="00BC386D" w:rsidRDefault="00BE51E4" w:rsidP="00BE51E4">
      <w:pPr>
        <w:ind w:left="58" w:hanging="58"/>
        <w:rPr>
          <w:rFonts w:ascii="David" w:hAnsi="David" w:cs="David"/>
          <w:b/>
          <w:bCs/>
          <w:sz w:val="24"/>
          <w:szCs w:val="24"/>
          <w:rtl/>
        </w:rPr>
      </w:pPr>
      <w:r w:rsidRPr="00BC386D">
        <w:rPr>
          <w:rFonts w:ascii="David" w:hAnsi="David" w:cs="David"/>
          <w:b/>
          <w:bCs/>
          <w:sz w:val="24"/>
          <w:szCs w:val="24"/>
          <w:u w:val="single"/>
          <w:rtl/>
        </w:rPr>
        <w:t>הצהרת ה</w:t>
      </w:r>
      <w:r w:rsidRPr="00BC386D">
        <w:rPr>
          <w:rFonts w:ascii="David" w:hAnsi="David" w:cs="David" w:hint="cs"/>
          <w:b/>
          <w:bCs/>
          <w:sz w:val="24"/>
          <w:szCs w:val="24"/>
          <w:u w:val="single"/>
          <w:rtl/>
        </w:rPr>
        <w:t>מציע</w:t>
      </w:r>
      <w:r w:rsidRPr="00BC386D">
        <w:rPr>
          <w:rFonts w:ascii="David" w:hAnsi="David" w:cs="David"/>
          <w:b/>
          <w:bCs/>
          <w:sz w:val="24"/>
          <w:szCs w:val="24"/>
          <w:rtl/>
        </w:rPr>
        <w:t>:</w:t>
      </w:r>
    </w:p>
    <w:p w:rsidR="00BE51E4" w:rsidRPr="00BC386D" w:rsidRDefault="00BE51E4" w:rsidP="00BE51E4">
      <w:pPr>
        <w:ind w:left="58" w:hanging="634"/>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p>
    <w:p w:rsidR="00BE51E4" w:rsidRPr="00BC386D" w:rsidRDefault="00BE51E4" w:rsidP="00BE51E4">
      <w:pPr>
        <w:rPr>
          <w:rFonts w:ascii="David" w:hAnsi="David" w:cs="David"/>
          <w:sz w:val="24"/>
          <w:szCs w:val="24"/>
          <w:rtl/>
        </w:rPr>
      </w:pPr>
      <w:r w:rsidRPr="00BC386D">
        <w:rPr>
          <w:rFonts w:ascii="David" w:hAnsi="David" w:cs="David" w:hint="cs"/>
          <w:sz w:val="24"/>
          <w:szCs w:val="24"/>
          <w:u w:val="single"/>
          <w:rtl/>
        </w:rPr>
        <w:t>חתימת המציע</w:t>
      </w:r>
      <w:r w:rsidRPr="00BC386D">
        <w:rPr>
          <w:rFonts w:ascii="David" w:hAnsi="David" w:cs="David" w:hint="cs"/>
          <w:sz w:val="24"/>
          <w:szCs w:val="24"/>
          <w:rtl/>
        </w:rPr>
        <w:t>:</w:t>
      </w:r>
    </w:p>
    <w:p w:rsidR="00BE51E4" w:rsidRPr="00BC386D" w:rsidRDefault="00BE51E4" w:rsidP="00BE51E4">
      <w:pPr>
        <w:ind w:left="-58"/>
        <w:rPr>
          <w:rFonts w:ascii="David" w:hAnsi="David" w:cs="David"/>
          <w:sz w:val="24"/>
          <w:szCs w:val="24"/>
          <w:rtl/>
        </w:rPr>
      </w:pPr>
    </w:p>
    <w:p w:rsidR="00BE51E4" w:rsidRPr="00BC386D" w:rsidRDefault="00BE51E4" w:rsidP="00BE51E4">
      <w:pPr>
        <w:ind w:left="-58"/>
        <w:rPr>
          <w:rFonts w:ascii="David" w:hAnsi="David" w:cs="David"/>
          <w:sz w:val="24"/>
          <w:szCs w:val="24"/>
          <w:rtl/>
        </w:rPr>
      </w:pPr>
    </w:p>
    <w:p w:rsidR="00BE51E4" w:rsidRPr="00BC386D" w:rsidRDefault="00BE51E4" w:rsidP="00BE51E4">
      <w:pPr>
        <w:rPr>
          <w:rFonts w:ascii="David" w:hAnsi="David" w:cs="David"/>
          <w:sz w:val="24"/>
          <w:szCs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BE51E4" w:rsidRPr="00BC386D" w:rsidTr="0057085D">
        <w:tc>
          <w:tcPr>
            <w:tcW w:w="3114" w:type="dxa"/>
          </w:tcPr>
          <w:p w:rsidR="00BE51E4" w:rsidRPr="00BC386D" w:rsidRDefault="00BE51E4" w:rsidP="0057085D">
            <w:pPr>
              <w:jc w:val="center"/>
              <w:rPr>
                <w:rFonts w:ascii="David" w:hAnsi="David" w:cs="David"/>
                <w:sz w:val="24"/>
                <w:szCs w:val="24"/>
                <w:rtl/>
              </w:rPr>
            </w:pPr>
            <w:r w:rsidRPr="00BC386D">
              <w:rPr>
                <w:rFonts w:ascii="David" w:hAnsi="David" w:cs="David" w:hint="cs"/>
                <w:sz w:val="24"/>
                <w:szCs w:val="24"/>
                <w:rtl/>
              </w:rPr>
              <w:t>___________________</w:t>
            </w:r>
          </w:p>
        </w:tc>
        <w:tc>
          <w:tcPr>
            <w:tcW w:w="3115" w:type="dxa"/>
          </w:tcPr>
          <w:p w:rsidR="00BE51E4" w:rsidRPr="00BC386D" w:rsidRDefault="00BE51E4" w:rsidP="0057085D">
            <w:pPr>
              <w:jc w:val="center"/>
              <w:rPr>
                <w:rFonts w:ascii="David" w:hAnsi="David" w:cs="David"/>
                <w:sz w:val="24"/>
                <w:szCs w:val="24"/>
                <w:rtl/>
              </w:rPr>
            </w:pPr>
            <w:r w:rsidRPr="00BC386D">
              <w:rPr>
                <w:rFonts w:ascii="David" w:hAnsi="David" w:cs="David" w:hint="cs"/>
                <w:sz w:val="24"/>
                <w:szCs w:val="24"/>
                <w:rtl/>
              </w:rPr>
              <w:t>___________________</w:t>
            </w:r>
          </w:p>
        </w:tc>
        <w:tc>
          <w:tcPr>
            <w:tcW w:w="3115" w:type="dxa"/>
          </w:tcPr>
          <w:p w:rsidR="00BE51E4" w:rsidRPr="00BC386D" w:rsidRDefault="00BE51E4" w:rsidP="0057085D">
            <w:pPr>
              <w:jc w:val="center"/>
              <w:rPr>
                <w:rFonts w:ascii="David" w:hAnsi="David" w:cs="David"/>
                <w:sz w:val="24"/>
                <w:szCs w:val="24"/>
                <w:rtl/>
              </w:rPr>
            </w:pPr>
            <w:r w:rsidRPr="00BC386D">
              <w:rPr>
                <w:rFonts w:ascii="David" w:hAnsi="David" w:cs="David" w:hint="cs"/>
                <w:sz w:val="24"/>
                <w:szCs w:val="24"/>
                <w:rtl/>
              </w:rPr>
              <w:t>___________________</w:t>
            </w:r>
          </w:p>
        </w:tc>
      </w:tr>
      <w:tr w:rsidR="00BE51E4" w:rsidRPr="00BC386D" w:rsidTr="0057085D">
        <w:tc>
          <w:tcPr>
            <w:tcW w:w="3114" w:type="dxa"/>
          </w:tcPr>
          <w:p w:rsidR="00BE51E4" w:rsidRPr="00BC386D" w:rsidRDefault="00BE51E4" w:rsidP="0057085D">
            <w:pPr>
              <w:jc w:val="center"/>
              <w:rPr>
                <w:rFonts w:ascii="David" w:hAnsi="David" w:cs="David"/>
                <w:sz w:val="24"/>
                <w:szCs w:val="24"/>
                <w:rtl/>
              </w:rPr>
            </w:pPr>
            <w:r w:rsidRPr="00BC386D">
              <w:rPr>
                <w:rFonts w:ascii="David" w:hAnsi="David" w:cs="David" w:hint="cs"/>
                <w:sz w:val="24"/>
                <w:szCs w:val="24"/>
                <w:rtl/>
              </w:rPr>
              <w:t>תאריך</w:t>
            </w:r>
          </w:p>
        </w:tc>
        <w:tc>
          <w:tcPr>
            <w:tcW w:w="3115" w:type="dxa"/>
          </w:tcPr>
          <w:p w:rsidR="00BE51E4" w:rsidRPr="00BC386D" w:rsidRDefault="00BE51E4" w:rsidP="0057085D">
            <w:pPr>
              <w:jc w:val="center"/>
              <w:rPr>
                <w:rFonts w:ascii="David" w:hAnsi="David" w:cs="David"/>
                <w:sz w:val="24"/>
                <w:szCs w:val="24"/>
                <w:rtl/>
              </w:rPr>
            </w:pPr>
            <w:r w:rsidRPr="00BC386D">
              <w:rPr>
                <w:rFonts w:ascii="David" w:hAnsi="David" w:cs="David" w:hint="cs"/>
                <w:sz w:val="24"/>
                <w:szCs w:val="24"/>
                <w:rtl/>
              </w:rPr>
              <w:t>שם החותם</w:t>
            </w:r>
          </w:p>
        </w:tc>
        <w:tc>
          <w:tcPr>
            <w:tcW w:w="3115" w:type="dxa"/>
          </w:tcPr>
          <w:p w:rsidR="00BE51E4" w:rsidRPr="00BC386D" w:rsidRDefault="00BE51E4" w:rsidP="0057085D">
            <w:pPr>
              <w:jc w:val="center"/>
              <w:rPr>
                <w:rFonts w:ascii="David" w:hAnsi="David" w:cs="David"/>
                <w:sz w:val="24"/>
                <w:szCs w:val="24"/>
                <w:rtl/>
              </w:rPr>
            </w:pPr>
            <w:r w:rsidRPr="00BC386D">
              <w:rPr>
                <w:rFonts w:ascii="David" w:hAnsi="David" w:cs="David"/>
                <w:sz w:val="24"/>
                <w:szCs w:val="24"/>
                <w:rtl/>
              </w:rPr>
              <w:t>חתימה/חותמת</w:t>
            </w:r>
          </w:p>
        </w:tc>
      </w:tr>
    </w:tbl>
    <w:p w:rsidR="00BE51E4" w:rsidRPr="00BC386D" w:rsidRDefault="00BE51E4" w:rsidP="00BE51E4">
      <w:pPr>
        <w:ind w:left="-58"/>
        <w:rPr>
          <w:rFonts w:ascii="David" w:hAnsi="David" w:cs="David"/>
          <w:sz w:val="24"/>
          <w:szCs w:val="24"/>
          <w:rtl/>
        </w:rPr>
      </w:pPr>
    </w:p>
    <w:p w:rsidR="00BE51E4" w:rsidRPr="00BC386D" w:rsidRDefault="00BE51E4" w:rsidP="00BE51E4">
      <w:pPr>
        <w:rPr>
          <w:rFonts w:cs="David"/>
          <w:sz w:val="24"/>
          <w:szCs w:val="24"/>
        </w:rPr>
      </w:pPr>
    </w:p>
    <w:p w:rsidR="00BE51E4" w:rsidRPr="00BC386D" w:rsidRDefault="00BE51E4" w:rsidP="00BE51E4">
      <w:pPr>
        <w:rPr>
          <w:rFonts w:cs="David"/>
          <w:sz w:val="24"/>
          <w:szCs w:val="24"/>
        </w:rPr>
      </w:pPr>
    </w:p>
    <w:p w:rsidR="004F5DBB" w:rsidRPr="00BC386D" w:rsidRDefault="004F5DBB" w:rsidP="002D6481">
      <w:pPr>
        <w:pStyle w:val="Hnormal"/>
        <w:rPr>
          <w:rFonts w:cs="David"/>
          <w:b/>
          <w:bCs/>
          <w:sz w:val="24"/>
          <w:szCs w:val="24"/>
          <w:rtl/>
        </w:rPr>
      </w:pPr>
    </w:p>
    <w:sectPr w:rsidR="004F5DBB" w:rsidRPr="00BC386D" w:rsidSect="0037519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Bold">
    <w:panose1 w:val="0202080307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3076487E"/>
    <w:multiLevelType w:val="hybridMultilevel"/>
    <w:tmpl w:val="CC6E19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7F3D25C9"/>
    <w:multiLevelType w:val="multilevel"/>
    <w:tmpl w:val="CDB40B4E"/>
    <w:lvl w:ilvl="0">
      <w:start w:val="1"/>
      <w:numFmt w:val="hebrew1"/>
      <w:lvlText w:val="%1."/>
      <w:lvlJc w:val="center"/>
      <w:pPr>
        <w:ind w:left="360" w:hanging="360"/>
      </w:pPr>
    </w:lvl>
    <w:lvl w:ilvl="1">
      <w:start w:val="1"/>
      <w:numFmt w:val="decimal"/>
      <w:lvlText w:val="%1.%2."/>
      <w:lvlJc w:val="center"/>
      <w:pPr>
        <w:ind w:left="1353" w:hanging="360"/>
      </w:pPr>
      <w:rPr>
        <w:rFonts w:cs="David"/>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DBB"/>
    <w:rsid w:val="000B06AF"/>
    <w:rsid w:val="00123614"/>
    <w:rsid w:val="001E6359"/>
    <w:rsid w:val="001E776D"/>
    <w:rsid w:val="002D6481"/>
    <w:rsid w:val="00375197"/>
    <w:rsid w:val="004D0442"/>
    <w:rsid w:val="004F5DBB"/>
    <w:rsid w:val="00544E09"/>
    <w:rsid w:val="009B4E92"/>
    <w:rsid w:val="009C0D20"/>
    <w:rsid w:val="00AE5C64"/>
    <w:rsid w:val="00B304E8"/>
    <w:rsid w:val="00BC386D"/>
    <w:rsid w:val="00BE51E4"/>
    <w:rsid w:val="00DE2EC9"/>
    <w:rsid w:val="00EC24C1"/>
    <w:rsid w:val="00F97C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DBB"/>
    <w:pPr>
      <w:bidi/>
      <w:spacing w:after="0" w:line="240" w:lineRule="auto"/>
    </w:pPr>
    <w:rPr>
      <w:rFonts w:ascii="Calibri" w:hAnsi="Calibri" w:cs="Times New Roman"/>
    </w:rPr>
  </w:style>
  <w:style w:type="paragraph" w:styleId="2">
    <w:name w:val="heading 2"/>
    <w:basedOn w:val="a"/>
    <w:next w:val="a"/>
    <w:link w:val="20"/>
    <w:uiPriority w:val="9"/>
    <w:semiHidden/>
    <w:unhideWhenUsed/>
    <w:qFormat/>
    <w:rsid w:val="00BE51E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8">
    <w:name w:val="heading 8"/>
    <w:basedOn w:val="2"/>
    <w:next w:val="a"/>
    <w:link w:val="80"/>
    <w:qFormat/>
    <w:rsid w:val="00BE51E4"/>
    <w:pPr>
      <w:keepNext w:val="0"/>
      <w:keepLines w:val="0"/>
      <w:pageBreakBefore/>
      <w:spacing w:before="360" w:after="120" w:line="360" w:lineRule="auto"/>
      <w:jc w:val="both"/>
      <w:outlineLvl w:val="7"/>
    </w:pPr>
    <w:rPr>
      <w:rFonts w:ascii="Times New Roman" w:eastAsia="Times New Roman" w:hAnsi="Times New Roman" w:cs="David"/>
      <w:noProof/>
      <w:color w:val="auto"/>
      <w:sz w:val="22"/>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1"/>
    <w:uiPriority w:val="10"/>
    <w:qFormat/>
    <w:rsid w:val="004F5DBB"/>
    <w:pPr>
      <w:jc w:val="center"/>
    </w:pPr>
    <w:rPr>
      <w:rFonts w:ascii="Times New Roman" w:hAnsi="Times New Roman"/>
      <w:b/>
      <w:bCs/>
      <w:sz w:val="24"/>
      <w:szCs w:val="24"/>
      <w:lang w:eastAsia="he-IL"/>
    </w:rPr>
  </w:style>
  <w:style w:type="character" w:customStyle="1" w:styleId="a4">
    <w:name w:val="כותרת טקסט תו"/>
    <w:basedOn w:val="a0"/>
    <w:uiPriority w:val="10"/>
    <w:rsid w:val="004F5DBB"/>
    <w:rPr>
      <w:rFonts w:asciiTheme="majorHAnsi" w:eastAsiaTheme="majorEastAsia" w:hAnsiTheme="majorHAnsi" w:cstheme="majorBidi"/>
      <w:color w:val="17365D" w:themeColor="text2" w:themeShade="BF"/>
      <w:spacing w:val="5"/>
      <w:kern w:val="28"/>
      <w:sz w:val="52"/>
      <w:szCs w:val="52"/>
    </w:rPr>
  </w:style>
  <w:style w:type="paragraph" w:customStyle="1" w:styleId="Hnormal">
    <w:name w:val="Hnormal"/>
    <w:basedOn w:val="a"/>
    <w:rsid w:val="004F5DBB"/>
    <w:pPr>
      <w:jc w:val="both"/>
    </w:pPr>
    <w:rPr>
      <w:rFonts w:ascii="Times New Roman" w:hAnsi="Times New Roman"/>
      <w:sz w:val="20"/>
      <w:szCs w:val="20"/>
      <w:lang w:eastAsia="he-IL"/>
    </w:rPr>
  </w:style>
  <w:style w:type="character" w:customStyle="1" w:styleId="1">
    <w:name w:val="כותרת טקסט תו1"/>
    <w:basedOn w:val="a0"/>
    <w:link w:val="a3"/>
    <w:uiPriority w:val="10"/>
    <w:locked/>
    <w:rsid w:val="004F5DBB"/>
    <w:rPr>
      <w:rFonts w:ascii="Times New Roman" w:hAnsi="Times New Roman" w:cs="Times New Roman"/>
      <w:b/>
      <w:bCs/>
      <w:sz w:val="24"/>
      <w:szCs w:val="24"/>
      <w:lang w:eastAsia="he-IL"/>
    </w:rPr>
  </w:style>
  <w:style w:type="paragraph" w:styleId="a5">
    <w:name w:val="List Paragraph"/>
    <w:aliases w:val="פיסקת bullets"/>
    <w:basedOn w:val="a"/>
    <w:link w:val="a6"/>
    <w:uiPriority w:val="34"/>
    <w:qFormat/>
    <w:rsid w:val="000B06AF"/>
    <w:pPr>
      <w:bidi w:val="0"/>
      <w:spacing w:line="360" w:lineRule="auto"/>
      <w:ind w:left="720"/>
      <w:contextualSpacing/>
      <w:jc w:val="both"/>
    </w:pPr>
    <w:rPr>
      <w:rFonts w:ascii="Times New Roman" w:eastAsia="Times New Roman" w:hAnsi="Times New Roman" w:cs="David"/>
      <w:sz w:val="24"/>
      <w:szCs w:val="24"/>
      <w:lang w:eastAsia="he-IL"/>
    </w:rPr>
  </w:style>
  <w:style w:type="character" w:customStyle="1" w:styleId="a6">
    <w:name w:val="פיסקת רשימה תו"/>
    <w:aliases w:val="פיסקת bullets תו"/>
    <w:link w:val="a5"/>
    <w:uiPriority w:val="34"/>
    <w:locked/>
    <w:rsid w:val="000B06AF"/>
    <w:rPr>
      <w:rFonts w:ascii="Times New Roman" w:eastAsia="Times New Roman" w:hAnsi="Times New Roman" w:cs="David"/>
      <w:sz w:val="24"/>
      <w:szCs w:val="24"/>
      <w:lang w:eastAsia="he-IL"/>
    </w:rPr>
  </w:style>
  <w:style w:type="paragraph" w:styleId="a7">
    <w:name w:val="header"/>
    <w:basedOn w:val="a"/>
    <w:link w:val="a8"/>
    <w:rsid w:val="00F97CAC"/>
    <w:pPr>
      <w:tabs>
        <w:tab w:val="center" w:pos="4153"/>
        <w:tab w:val="right" w:pos="8306"/>
      </w:tabs>
    </w:pPr>
    <w:rPr>
      <w:rFonts w:ascii="Times New Roman" w:eastAsia="Times New Roman" w:hAnsi="Times New Roman" w:cs="Miriam"/>
      <w:sz w:val="20"/>
      <w:szCs w:val="20"/>
    </w:rPr>
  </w:style>
  <w:style w:type="character" w:customStyle="1" w:styleId="a8">
    <w:name w:val="כותרת עליונה תו"/>
    <w:basedOn w:val="a0"/>
    <w:link w:val="a7"/>
    <w:rsid w:val="00F97CAC"/>
    <w:rPr>
      <w:rFonts w:ascii="Times New Roman" w:eastAsia="Times New Roman" w:hAnsi="Times New Roman" w:cs="Miriam"/>
      <w:sz w:val="20"/>
      <w:szCs w:val="20"/>
    </w:rPr>
  </w:style>
  <w:style w:type="character" w:customStyle="1" w:styleId="80">
    <w:name w:val="כותרת 8 תו"/>
    <w:basedOn w:val="a0"/>
    <w:link w:val="8"/>
    <w:rsid w:val="00BE51E4"/>
    <w:rPr>
      <w:rFonts w:ascii="Times New Roman" w:eastAsia="Times New Roman" w:hAnsi="Times New Roman" w:cs="David"/>
      <w:b/>
      <w:bCs/>
      <w:noProof/>
      <w:szCs w:val="28"/>
      <w:u w:val="single"/>
      <w:lang w:eastAsia="he-IL"/>
    </w:rPr>
  </w:style>
  <w:style w:type="paragraph" w:customStyle="1" w:styleId="HNormal0">
    <w:name w:val="HNormal"/>
    <w:link w:val="HNormal1"/>
    <w:rsid w:val="00BE51E4"/>
    <w:pPr>
      <w:bidi/>
      <w:spacing w:after="120" w:line="240" w:lineRule="auto"/>
      <w:jc w:val="both"/>
    </w:pPr>
    <w:rPr>
      <w:rFonts w:ascii="Times New Roman" w:eastAsia="Times New Roman" w:hAnsi="Times New Roman" w:cs="Times New Roman"/>
      <w:noProof/>
      <w:sz w:val="20"/>
      <w:szCs w:val="24"/>
      <w:lang w:eastAsia="he-IL"/>
    </w:rPr>
  </w:style>
  <w:style w:type="table" w:styleId="a9">
    <w:name w:val="Table Grid"/>
    <w:aliases w:val="טקסט טבלה תחתונה"/>
    <w:basedOn w:val="a1"/>
    <w:uiPriority w:val="39"/>
    <w:rsid w:val="00BE51E4"/>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Normal1">
    <w:name w:val="HNormal תו"/>
    <w:link w:val="HNormal0"/>
    <w:rsid w:val="00BE51E4"/>
    <w:rPr>
      <w:rFonts w:ascii="Times New Roman" w:eastAsia="Times New Roman" w:hAnsi="Times New Roman" w:cs="Times New Roman"/>
      <w:noProof/>
      <w:sz w:val="20"/>
      <w:szCs w:val="24"/>
      <w:lang w:eastAsia="he-IL"/>
    </w:rPr>
  </w:style>
  <w:style w:type="character" w:customStyle="1" w:styleId="20">
    <w:name w:val="כותרת 2 תו"/>
    <w:basedOn w:val="a0"/>
    <w:link w:val="2"/>
    <w:uiPriority w:val="9"/>
    <w:semiHidden/>
    <w:rsid w:val="00BE51E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DBB"/>
    <w:pPr>
      <w:bidi/>
      <w:spacing w:after="0" w:line="240" w:lineRule="auto"/>
    </w:pPr>
    <w:rPr>
      <w:rFonts w:ascii="Calibri" w:hAnsi="Calibri" w:cs="Times New Roman"/>
    </w:rPr>
  </w:style>
  <w:style w:type="paragraph" w:styleId="2">
    <w:name w:val="heading 2"/>
    <w:basedOn w:val="a"/>
    <w:next w:val="a"/>
    <w:link w:val="20"/>
    <w:uiPriority w:val="9"/>
    <w:semiHidden/>
    <w:unhideWhenUsed/>
    <w:qFormat/>
    <w:rsid w:val="00BE51E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8">
    <w:name w:val="heading 8"/>
    <w:basedOn w:val="2"/>
    <w:next w:val="a"/>
    <w:link w:val="80"/>
    <w:qFormat/>
    <w:rsid w:val="00BE51E4"/>
    <w:pPr>
      <w:keepNext w:val="0"/>
      <w:keepLines w:val="0"/>
      <w:pageBreakBefore/>
      <w:spacing w:before="360" w:after="120" w:line="360" w:lineRule="auto"/>
      <w:jc w:val="both"/>
      <w:outlineLvl w:val="7"/>
    </w:pPr>
    <w:rPr>
      <w:rFonts w:ascii="Times New Roman" w:eastAsia="Times New Roman" w:hAnsi="Times New Roman" w:cs="David"/>
      <w:noProof/>
      <w:color w:val="auto"/>
      <w:sz w:val="22"/>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1"/>
    <w:uiPriority w:val="10"/>
    <w:qFormat/>
    <w:rsid w:val="004F5DBB"/>
    <w:pPr>
      <w:jc w:val="center"/>
    </w:pPr>
    <w:rPr>
      <w:rFonts w:ascii="Times New Roman" w:hAnsi="Times New Roman"/>
      <w:b/>
      <w:bCs/>
      <w:sz w:val="24"/>
      <w:szCs w:val="24"/>
      <w:lang w:eastAsia="he-IL"/>
    </w:rPr>
  </w:style>
  <w:style w:type="character" w:customStyle="1" w:styleId="a4">
    <w:name w:val="כותרת טקסט תו"/>
    <w:basedOn w:val="a0"/>
    <w:uiPriority w:val="10"/>
    <w:rsid w:val="004F5DBB"/>
    <w:rPr>
      <w:rFonts w:asciiTheme="majorHAnsi" w:eastAsiaTheme="majorEastAsia" w:hAnsiTheme="majorHAnsi" w:cstheme="majorBidi"/>
      <w:color w:val="17365D" w:themeColor="text2" w:themeShade="BF"/>
      <w:spacing w:val="5"/>
      <w:kern w:val="28"/>
      <w:sz w:val="52"/>
      <w:szCs w:val="52"/>
    </w:rPr>
  </w:style>
  <w:style w:type="paragraph" w:customStyle="1" w:styleId="Hnormal">
    <w:name w:val="Hnormal"/>
    <w:basedOn w:val="a"/>
    <w:rsid w:val="004F5DBB"/>
    <w:pPr>
      <w:jc w:val="both"/>
    </w:pPr>
    <w:rPr>
      <w:rFonts w:ascii="Times New Roman" w:hAnsi="Times New Roman"/>
      <w:sz w:val="20"/>
      <w:szCs w:val="20"/>
      <w:lang w:eastAsia="he-IL"/>
    </w:rPr>
  </w:style>
  <w:style w:type="character" w:customStyle="1" w:styleId="1">
    <w:name w:val="כותרת טקסט תו1"/>
    <w:basedOn w:val="a0"/>
    <w:link w:val="a3"/>
    <w:uiPriority w:val="10"/>
    <w:locked/>
    <w:rsid w:val="004F5DBB"/>
    <w:rPr>
      <w:rFonts w:ascii="Times New Roman" w:hAnsi="Times New Roman" w:cs="Times New Roman"/>
      <w:b/>
      <w:bCs/>
      <w:sz w:val="24"/>
      <w:szCs w:val="24"/>
      <w:lang w:eastAsia="he-IL"/>
    </w:rPr>
  </w:style>
  <w:style w:type="paragraph" w:styleId="a5">
    <w:name w:val="List Paragraph"/>
    <w:aliases w:val="פיסקת bullets"/>
    <w:basedOn w:val="a"/>
    <w:link w:val="a6"/>
    <w:uiPriority w:val="34"/>
    <w:qFormat/>
    <w:rsid w:val="000B06AF"/>
    <w:pPr>
      <w:bidi w:val="0"/>
      <w:spacing w:line="360" w:lineRule="auto"/>
      <w:ind w:left="720"/>
      <w:contextualSpacing/>
      <w:jc w:val="both"/>
    </w:pPr>
    <w:rPr>
      <w:rFonts w:ascii="Times New Roman" w:eastAsia="Times New Roman" w:hAnsi="Times New Roman" w:cs="David"/>
      <w:sz w:val="24"/>
      <w:szCs w:val="24"/>
      <w:lang w:eastAsia="he-IL"/>
    </w:rPr>
  </w:style>
  <w:style w:type="character" w:customStyle="1" w:styleId="a6">
    <w:name w:val="פיסקת רשימה תו"/>
    <w:aliases w:val="פיסקת bullets תו"/>
    <w:link w:val="a5"/>
    <w:uiPriority w:val="34"/>
    <w:locked/>
    <w:rsid w:val="000B06AF"/>
    <w:rPr>
      <w:rFonts w:ascii="Times New Roman" w:eastAsia="Times New Roman" w:hAnsi="Times New Roman" w:cs="David"/>
      <w:sz w:val="24"/>
      <w:szCs w:val="24"/>
      <w:lang w:eastAsia="he-IL"/>
    </w:rPr>
  </w:style>
  <w:style w:type="paragraph" w:styleId="a7">
    <w:name w:val="header"/>
    <w:basedOn w:val="a"/>
    <w:link w:val="a8"/>
    <w:rsid w:val="00F97CAC"/>
    <w:pPr>
      <w:tabs>
        <w:tab w:val="center" w:pos="4153"/>
        <w:tab w:val="right" w:pos="8306"/>
      </w:tabs>
    </w:pPr>
    <w:rPr>
      <w:rFonts w:ascii="Times New Roman" w:eastAsia="Times New Roman" w:hAnsi="Times New Roman" w:cs="Miriam"/>
      <w:sz w:val="20"/>
      <w:szCs w:val="20"/>
    </w:rPr>
  </w:style>
  <w:style w:type="character" w:customStyle="1" w:styleId="a8">
    <w:name w:val="כותרת עליונה תו"/>
    <w:basedOn w:val="a0"/>
    <w:link w:val="a7"/>
    <w:rsid w:val="00F97CAC"/>
    <w:rPr>
      <w:rFonts w:ascii="Times New Roman" w:eastAsia="Times New Roman" w:hAnsi="Times New Roman" w:cs="Miriam"/>
      <w:sz w:val="20"/>
      <w:szCs w:val="20"/>
    </w:rPr>
  </w:style>
  <w:style w:type="character" w:customStyle="1" w:styleId="80">
    <w:name w:val="כותרת 8 תו"/>
    <w:basedOn w:val="a0"/>
    <w:link w:val="8"/>
    <w:rsid w:val="00BE51E4"/>
    <w:rPr>
      <w:rFonts w:ascii="Times New Roman" w:eastAsia="Times New Roman" w:hAnsi="Times New Roman" w:cs="David"/>
      <w:b/>
      <w:bCs/>
      <w:noProof/>
      <w:szCs w:val="28"/>
      <w:u w:val="single"/>
      <w:lang w:eastAsia="he-IL"/>
    </w:rPr>
  </w:style>
  <w:style w:type="paragraph" w:customStyle="1" w:styleId="HNormal0">
    <w:name w:val="HNormal"/>
    <w:link w:val="HNormal1"/>
    <w:rsid w:val="00BE51E4"/>
    <w:pPr>
      <w:bidi/>
      <w:spacing w:after="120" w:line="240" w:lineRule="auto"/>
      <w:jc w:val="both"/>
    </w:pPr>
    <w:rPr>
      <w:rFonts w:ascii="Times New Roman" w:eastAsia="Times New Roman" w:hAnsi="Times New Roman" w:cs="Times New Roman"/>
      <w:noProof/>
      <w:sz w:val="20"/>
      <w:szCs w:val="24"/>
      <w:lang w:eastAsia="he-IL"/>
    </w:rPr>
  </w:style>
  <w:style w:type="table" w:styleId="a9">
    <w:name w:val="Table Grid"/>
    <w:aliases w:val="טקסט טבלה תחתונה"/>
    <w:basedOn w:val="a1"/>
    <w:uiPriority w:val="39"/>
    <w:rsid w:val="00BE51E4"/>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Normal1">
    <w:name w:val="HNormal תו"/>
    <w:link w:val="HNormal0"/>
    <w:rsid w:val="00BE51E4"/>
    <w:rPr>
      <w:rFonts w:ascii="Times New Roman" w:eastAsia="Times New Roman" w:hAnsi="Times New Roman" w:cs="Times New Roman"/>
      <w:noProof/>
      <w:sz w:val="20"/>
      <w:szCs w:val="24"/>
      <w:lang w:eastAsia="he-IL"/>
    </w:rPr>
  </w:style>
  <w:style w:type="character" w:customStyle="1" w:styleId="20">
    <w:name w:val="כותרת 2 תו"/>
    <w:basedOn w:val="a0"/>
    <w:link w:val="2"/>
    <w:uiPriority w:val="9"/>
    <w:semiHidden/>
    <w:rsid w:val="00BE51E4"/>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8766378">
      <w:bodyDiv w:val="1"/>
      <w:marLeft w:val="0"/>
      <w:marRight w:val="0"/>
      <w:marTop w:val="0"/>
      <w:marBottom w:val="0"/>
      <w:divBdr>
        <w:top w:val="none" w:sz="0" w:space="0" w:color="auto"/>
        <w:left w:val="none" w:sz="0" w:space="0" w:color="auto"/>
        <w:bottom w:val="none" w:sz="0" w:space="0" w:color="auto"/>
        <w:right w:val="none" w:sz="0" w:space="0" w:color="auto"/>
      </w:divBdr>
    </w:div>
    <w:div w:id="1869291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822</Words>
  <Characters>4110</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4923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נורית כהן - לשכה משפטית</dc:creator>
  <cp:lastModifiedBy>שרה מסגדיאן</cp:lastModifiedBy>
  <cp:revision>3</cp:revision>
  <cp:lastPrinted>2016-01-17T09:22:00Z</cp:lastPrinted>
  <dcterms:created xsi:type="dcterms:W3CDTF">2016-01-17T09:24:00Z</dcterms:created>
  <dcterms:modified xsi:type="dcterms:W3CDTF">2016-01-17T09:26:00Z</dcterms:modified>
</cp:coreProperties>
</file>